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8" name="Рисунок 18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0B515C" w:rsidRPr="000A20F2" w:rsidRDefault="000B515C" w:rsidP="00576CFD">
      <w:pPr>
        <w:jc w:val="center"/>
        <w:rPr>
          <w:b/>
          <w:sz w:val="22"/>
          <w:szCs w:val="22"/>
        </w:rPr>
      </w:pPr>
    </w:p>
    <w:p w:rsidR="002954F3" w:rsidRPr="0002241A" w:rsidRDefault="00576CFD" w:rsidP="00576CFD">
      <w:pPr>
        <w:jc w:val="center"/>
        <w:rPr>
          <w:b/>
          <w:sz w:val="22"/>
          <w:szCs w:val="22"/>
          <w:lang w:val="ky-KG"/>
        </w:rPr>
      </w:pPr>
      <w:r w:rsidRPr="0002241A">
        <w:rPr>
          <w:b/>
          <w:sz w:val="22"/>
          <w:szCs w:val="22"/>
          <w:lang w:val="ky-KG"/>
        </w:rPr>
        <w:t>РАЗЗА</w:t>
      </w:r>
      <w:r w:rsidR="009B79AA" w:rsidRPr="0002241A">
        <w:rPr>
          <w:b/>
          <w:sz w:val="22"/>
          <w:szCs w:val="22"/>
          <w:lang w:val="ky-KG"/>
        </w:rPr>
        <w:t>КОВ ШААРДЫК  КЕҢЕШИНИН КЕЗЕКСИЗ</w:t>
      </w:r>
      <w:r w:rsidRPr="0002241A">
        <w:rPr>
          <w:b/>
          <w:sz w:val="22"/>
          <w:szCs w:val="22"/>
          <w:lang w:val="ky-KG"/>
        </w:rPr>
        <w:t xml:space="preserve"> </w:t>
      </w:r>
      <w:r w:rsidR="00D57200" w:rsidRPr="0002241A">
        <w:rPr>
          <w:b/>
          <w:sz w:val="22"/>
          <w:szCs w:val="22"/>
          <w:lang w:val="ky-KG"/>
        </w:rPr>
        <w:t>XXХ</w:t>
      </w:r>
      <w:r w:rsidR="00C45A65" w:rsidRPr="0002241A">
        <w:rPr>
          <w:b/>
          <w:sz w:val="22"/>
          <w:szCs w:val="22"/>
          <w:lang w:val="ky-KG"/>
        </w:rPr>
        <w:t>V</w:t>
      </w:r>
      <w:r w:rsidRPr="0002241A">
        <w:rPr>
          <w:b/>
          <w:sz w:val="22"/>
          <w:szCs w:val="22"/>
          <w:lang w:val="ky-KG"/>
        </w:rPr>
        <w:t xml:space="preserve"> СЕССИЯСЫ</w:t>
      </w:r>
      <w:r w:rsidR="001A45D9">
        <w:rPr>
          <w:b/>
          <w:sz w:val="22"/>
          <w:szCs w:val="22"/>
          <w:lang w:val="ky-KG"/>
        </w:rPr>
        <w:t xml:space="preserve"> </w:t>
      </w:r>
      <w:r w:rsidR="001A45D9" w:rsidRPr="0002241A">
        <w:rPr>
          <w:b/>
          <w:sz w:val="22"/>
          <w:szCs w:val="22"/>
          <w:lang w:val="ky-KG"/>
        </w:rPr>
        <w:t>(</w:t>
      </w:r>
      <w:r w:rsidR="001A45D9" w:rsidRPr="0002241A">
        <w:rPr>
          <w:sz w:val="22"/>
          <w:szCs w:val="22"/>
          <w:lang w:val="ky-KG"/>
        </w:rPr>
        <w:t>VI чакырылыш)</w:t>
      </w:r>
    </w:p>
    <w:p w:rsidR="00F81B61" w:rsidRPr="0002241A" w:rsidRDefault="00F81B61" w:rsidP="00576CFD">
      <w:pPr>
        <w:jc w:val="center"/>
        <w:rPr>
          <w:b/>
          <w:sz w:val="22"/>
          <w:szCs w:val="22"/>
          <w:lang w:val="ky-KG"/>
        </w:rPr>
      </w:pPr>
    </w:p>
    <w:p w:rsidR="00F81B61" w:rsidRDefault="006D14B5" w:rsidP="00545EB3">
      <w:pPr>
        <w:jc w:val="center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>2024</w:t>
      </w:r>
      <w:r w:rsidR="00BC0C7D" w:rsidRPr="0002241A">
        <w:rPr>
          <w:sz w:val="22"/>
          <w:szCs w:val="22"/>
          <w:lang w:val="ky-KG"/>
        </w:rPr>
        <w:t xml:space="preserve">-жылдын  </w:t>
      </w:r>
      <w:r w:rsidR="00F81B61">
        <w:rPr>
          <w:sz w:val="22"/>
          <w:szCs w:val="22"/>
          <w:lang w:val="ky-KG"/>
        </w:rPr>
        <w:t>29</w:t>
      </w:r>
      <w:r w:rsidR="00496DBC" w:rsidRPr="0002241A">
        <w:rPr>
          <w:sz w:val="22"/>
          <w:szCs w:val="22"/>
          <w:lang w:val="ky-KG"/>
        </w:rPr>
        <w:t>-</w:t>
      </w:r>
      <w:r w:rsidR="00F81B61">
        <w:rPr>
          <w:sz w:val="22"/>
          <w:szCs w:val="22"/>
          <w:lang w:val="ky-KG"/>
        </w:rPr>
        <w:t>августу</w:t>
      </w:r>
      <w:r w:rsidR="003035AA" w:rsidRPr="0002241A">
        <w:rPr>
          <w:sz w:val="22"/>
          <w:szCs w:val="22"/>
          <w:lang w:val="ky-KG"/>
        </w:rPr>
        <w:t xml:space="preserve"> </w:t>
      </w:r>
      <w:r w:rsidR="009B79AA" w:rsidRPr="0002241A">
        <w:rPr>
          <w:sz w:val="22"/>
          <w:szCs w:val="22"/>
          <w:lang w:val="ky-KG"/>
        </w:rPr>
        <w:t xml:space="preserve"> №</w:t>
      </w:r>
      <w:r w:rsidR="00F81B61">
        <w:rPr>
          <w:sz w:val="22"/>
          <w:szCs w:val="22"/>
          <w:lang w:val="ky-KG"/>
        </w:rPr>
        <w:t xml:space="preserve"> 9</w:t>
      </w:r>
      <w:r w:rsidR="00880DE7" w:rsidRPr="0002241A">
        <w:rPr>
          <w:sz w:val="22"/>
          <w:szCs w:val="22"/>
          <w:lang w:val="ky-KG"/>
        </w:rPr>
        <w:t xml:space="preserve">        </w:t>
      </w:r>
      <w:r w:rsidR="002621C3" w:rsidRPr="0002241A">
        <w:rPr>
          <w:sz w:val="22"/>
          <w:szCs w:val="22"/>
          <w:lang w:val="ky-KG"/>
        </w:rPr>
        <w:tab/>
      </w:r>
      <w:r w:rsidR="002621C3" w:rsidRPr="0002241A">
        <w:rPr>
          <w:sz w:val="22"/>
          <w:szCs w:val="22"/>
          <w:lang w:val="ky-KG"/>
        </w:rPr>
        <w:tab/>
      </w:r>
      <w:r w:rsidR="002621C3" w:rsidRPr="0002241A">
        <w:rPr>
          <w:sz w:val="22"/>
          <w:szCs w:val="22"/>
          <w:lang w:val="ky-KG"/>
        </w:rPr>
        <w:tab/>
      </w:r>
      <w:r w:rsidR="002621C3" w:rsidRPr="0002241A">
        <w:rPr>
          <w:sz w:val="22"/>
          <w:szCs w:val="22"/>
          <w:lang w:val="ky-KG"/>
        </w:rPr>
        <w:tab/>
      </w:r>
      <w:r w:rsidR="002621C3" w:rsidRPr="0002241A">
        <w:rPr>
          <w:sz w:val="22"/>
          <w:szCs w:val="22"/>
          <w:lang w:val="ky-KG"/>
        </w:rPr>
        <w:tab/>
        <w:t xml:space="preserve">        </w:t>
      </w:r>
      <w:r w:rsidR="00880DE7" w:rsidRPr="0002241A">
        <w:rPr>
          <w:sz w:val="22"/>
          <w:szCs w:val="22"/>
          <w:lang w:val="ky-KG"/>
        </w:rPr>
        <w:t xml:space="preserve">           </w:t>
      </w:r>
      <w:r w:rsidR="00F81B61">
        <w:rPr>
          <w:sz w:val="22"/>
          <w:szCs w:val="22"/>
          <w:lang w:val="ky-KG"/>
        </w:rPr>
        <w:t xml:space="preserve">                         </w:t>
      </w:r>
      <w:r w:rsidR="002621C3" w:rsidRPr="0002241A">
        <w:rPr>
          <w:sz w:val="22"/>
          <w:szCs w:val="22"/>
          <w:lang w:val="ky-KG"/>
        </w:rPr>
        <w:t>Раззаков шаары.</w:t>
      </w:r>
    </w:p>
    <w:p w:rsidR="00F81B61" w:rsidRDefault="00F81B61" w:rsidP="00545EB3">
      <w:pPr>
        <w:jc w:val="center"/>
        <w:rPr>
          <w:sz w:val="22"/>
          <w:szCs w:val="22"/>
          <w:lang w:val="ky-KG"/>
        </w:rPr>
      </w:pPr>
    </w:p>
    <w:p w:rsidR="00576CFD" w:rsidRDefault="009B79AA" w:rsidP="00F81B61">
      <w:pPr>
        <w:jc w:val="center"/>
        <w:rPr>
          <w:b/>
          <w:sz w:val="22"/>
          <w:szCs w:val="22"/>
          <w:lang w:val="ky-KG"/>
        </w:rPr>
      </w:pPr>
      <w:r w:rsidRPr="0002241A">
        <w:rPr>
          <w:b/>
          <w:sz w:val="22"/>
          <w:szCs w:val="22"/>
          <w:lang w:val="ky-KG"/>
        </w:rPr>
        <w:t>Раззаков шаардык Кеңешинин  токтомдоруна өзгөртүү жана толуктоолорду киргизүү жөнүндө</w:t>
      </w:r>
      <w:r w:rsidR="00402DE3" w:rsidRPr="0002241A">
        <w:rPr>
          <w:b/>
          <w:sz w:val="22"/>
          <w:szCs w:val="22"/>
          <w:lang w:val="ky-KG"/>
        </w:rPr>
        <w:t>.</w:t>
      </w:r>
    </w:p>
    <w:p w:rsidR="00F81B61" w:rsidRPr="0002241A" w:rsidRDefault="00F81B61" w:rsidP="00F81B61">
      <w:pPr>
        <w:jc w:val="center"/>
        <w:rPr>
          <w:b/>
          <w:sz w:val="22"/>
          <w:szCs w:val="22"/>
          <w:lang w:val="ky-KG"/>
        </w:rPr>
      </w:pPr>
    </w:p>
    <w:p w:rsidR="00576CFD" w:rsidRDefault="009B79AA" w:rsidP="004B2DDA">
      <w:pPr>
        <w:ind w:left="142" w:firstLine="566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>Раззаков шаарынын мэриясынын</w:t>
      </w:r>
      <w:r w:rsidR="003A401C" w:rsidRPr="0002241A">
        <w:rPr>
          <w:sz w:val="22"/>
          <w:szCs w:val="22"/>
          <w:lang w:val="ky-KG"/>
        </w:rPr>
        <w:t xml:space="preserve"> </w:t>
      </w:r>
      <w:r w:rsidR="00185A8D" w:rsidRPr="0002241A">
        <w:rPr>
          <w:sz w:val="22"/>
          <w:szCs w:val="22"/>
          <w:lang w:val="ky-KG"/>
        </w:rPr>
        <w:t xml:space="preserve"> </w:t>
      </w:r>
      <w:r w:rsidR="003A401C" w:rsidRPr="0002241A">
        <w:rPr>
          <w:sz w:val="22"/>
          <w:szCs w:val="22"/>
          <w:lang w:val="ky-KG"/>
        </w:rPr>
        <w:t xml:space="preserve">Раззаков шаардык Кеңешинин </w:t>
      </w:r>
      <w:r w:rsidR="00185A8D" w:rsidRPr="0002241A">
        <w:rPr>
          <w:sz w:val="22"/>
          <w:szCs w:val="22"/>
          <w:lang w:val="ky-KG"/>
        </w:rPr>
        <w:t xml:space="preserve"> </w:t>
      </w:r>
      <w:r w:rsidRPr="0002241A">
        <w:rPr>
          <w:sz w:val="22"/>
          <w:szCs w:val="22"/>
          <w:lang w:val="ky-KG"/>
        </w:rPr>
        <w:t>бир катар</w:t>
      </w:r>
      <w:r w:rsidR="003035AA" w:rsidRPr="0002241A">
        <w:rPr>
          <w:sz w:val="22"/>
          <w:szCs w:val="22"/>
          <w:lang w:val="ky-KG"/>
        </w:rPr>
        <w:t xml:space="preserve"> </w:t>
      </w:r>
      <w:r w:rsidR="00185A8D" w:rsidRPr="0002241A">
        <w:rPr>
          <w:sz w:val="22"/>
          <w:szCs w:val="22"/>
          <w:lang w:val="ky-KG"/>
        </w:rPr>
        <w:t>токтом</w:t>
      </w:r>
      <w:r w:rsidRPr="0002241A">
        <w:rPr>
          <w:sz w:val="22"/>
          <w:szCs w:val="22"/>
          <w:lang w:val="ky-KG"/>
        </w:rPr>
        <w:t>дор</w:t>
      </w:r>
      <w:r w:rsidR="00185A8D" w:rsidRPr="0002241A">
        <w:rPr>
          <w:sz w:val="22"/>
          <w:szCs w:val="22"/>
          <w:lang w:val="ky-KG"/>
        </w:rPr>
        <w:t>уна өзгөтүү жана толуктоолорду киргизүү жөнүндө</w:t>
      </w:r>
      <w:r w:rsidR="004B2DDA" w:rsidRPr="0002241A">
        <w:rPr>
          <w:sz w:val="22"/>
          <w:szCs w:val="22"/>
          <w:lang w:val="ky-KG"/>
        </w:rPr>
        <w:t xml:space="preserve"> </w:t>
      </w:r>
      <w:r w:rsidR="00185A8D" w:rsidRPr="0002241A">
        <w:rPr>
          <w:sz w:val="22"/>
          <w:szCs w:val="22"/>
          <w:lang w:val="ky-KG"/>
        </w:rPr>
        <w:t xml:space="preserve">сунушун </w:t>
      </w:r>
      <w:r w:rsidR="003E4294" w:rsidRPr="0002241A">
        <w:rPr>
          <w:sz w:val="22"/>
          <w:szCs w:val="22"/>
          <w:lang w:val="ky-KG"/>
        </w:rPr>
        <w:t>угуп жана талкуулап</w:t>
      </w:r>
      <w:r w:rsidR="00576CFD" w:rsidRPr="0002241A">
        <w:rPr>
          <w:sz w:val="22"/>
          <w:szCs w:val="22"/>
          <w:lang w:val="ky-KG"/>
        </w:rPr>
        <w:t xml:space="preserve"> </w:t>
      </w:r>
      <w:r w:rsidR="00160781" w:rsidRPr="00160781">
        <w:rPr>
          <w:bCs/>
          <w:color w:val="000000"/>
          <w:spacing w:val="5"/>
          <w:sz w:val="22"/>
          <w:szCs w:val="22"/>
          <w:lang w:val="ky-KG"/>
        </w:rPr>
        <w:t>Кыргыз Республикасынын “Ченемдик укуктук актылары жөнүндө”</w:t>
      </w:r>
      <w:r w:rsidR="00160781">
        <w:rPr>
          <w:sz w:val="22"/>
          <w:szCs w:val="22"/>
          <w:lang w:val="ky-KG"/>
        </w:rPr>
        <w:t xml:space="preserve"> </w:t>
      </w:r>
      <w:r w:rsidR="00F01459">
        <w:rPr>
          <w:sz w:val="22"/>
          <w:szCs w:val="22"/>
          <w:lang w:val="ky-KG"/>
        </w:rPr>
        <w:t xml:space="preserve">Мыйзамынын </w:t>
      </w:r>
      <w:r w:rsidR="00160781">
        <w:rPr>
          <w:sz w:val="22"/>
          <w:szCs w:val="22"/>
          <w:lang w:val="ky-KG"/>
        </w:rPr>
        <w:t>17-беренесине жана</w:t>
      </w:r>
      <w:r w:rsidR="00160781" w:rsidRPr="0002241A">
        <w:rPr>
          <w:sz w:val="22"/>
          <w:szCs w:val="22"/>
          <w:lang w:val="ky-KG"/>
        </w:rPr>
        <w:t xml:space="preserve"> </w:t>
      </w:r>
      <w:r w:rsidR="003E4294" w:rsidRPr="0002241A">
        <w:rPr>
          <w:sz w:val="22"/>
          <w:szCs w:val="22"/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</w:t>
      </w:r>
      <w:r w:rsidR="009674AD">
        <w:rPr>
          <w:sz w:val="22"/>
          <w:szCs w:val="22"/>
          <w:lang w:val="ky-KG"/>
        </w:rPr>
        <w:t>» Мыйзамынын 39</w:t>
      </w:r>
      <w:r w:rsidR="003E4294" w:rsidRPr="0002241A">
        <w:rPr>
          <w:sz w:val="22"/>
          <w:szCs w:val="22"/>
          <w:lang w:val="ky-KG"/>
        </w:rPr>
        <w:t xml:space="preserve">-беренесине ылайык </w:t>
      </w:r>
      <w:r w:rsidR="00576CFD" w:rsidRPr="0002241A">
        <w:rPr>
          <w:sz w:val="22"/>
          <w:szCs w:val="22"/>
          <w:lang w:val="ky-KG"/>
        </w:rPr>
        <w:t>Раззаков шаардык Кеңе</w:t>
      </w:r>
      <w:r w:rsidRPr="0002241A">
        <w:rPr>
          <w:sz w:val="22"/>
          <w:szCs w:val="22"/>
          <w:lang w:val="ky-KG"/>
        </w:rPr>
        <w:t>шинин VI чакырылышынын кезексиз</w:t>
      </w:r>
      <w:r w:rsidR="00576CFD" w:rsidRPr="0002241A">
        <w:rPr>
          <w:sz w:val="22"/>
          <w:szCs w:val="22"/>
          <w:lang w:val="ky-KG"/>
        </w:rPr>
        <w:t xml:space="preserve"> </w:t>
      </w:r>
      <w:r w:rsidR="00D57200" w:rsidRPr="0002241A">
        <w:rPr>
          <w:sz w:val="22"/>
          <w:szCs w:val="22"/>
          <w:lang w:val="ky-KG"/>
        </w:rPr>
        <w:t>XXХ</w:t>
      </w:r>
      <w:r w:rsidR="00C45A65" w:rsidRPr="0002241A">
        <w:rPr>
          <w:sz w:val="22"/>
          <w:szCs w:val="22"/>
          <w:lang w:val="ky-KG"/>
        </w:rPr>
        <w:t>V</w:t>
      </w:r>
      <w:r w:rsidR="00576CFD" w:rsidRPr="0002241A">
        <w:rPr>
          <w:sz w:val="22"/>
          <w:szCs w:val="22"/>
          <w:lang w:val="ky-KG"/>
        </w:rPr>
        <w:t xml:space="preserve"> сессиясы</w:t>
      </w:r>
    </w:p>
    <w:p w:rsidR="00F81B61" w:rsidRPr="0002241A" w:rsidRDefault="00F81B61" w:rsidP="004B2DDA">
      <w:pPr>
        <w:ind w:left="142" w:firstLine="566"/>
        <w:rPr>
          <w:sz w:val="22"/>
          <w:szCs w:val="22"/>
          <w:lang w:val="ky-KG"/>
        </w:rPr>
      </w:pPr>
    </w:p>
    <w:p w:rsidR="00576CFD" w:rsidRDefault="00576CFD" w:rsidP="00576CFD">
      <w:pPr>
        <w:jc w:val="center"/>
        <w:rPr>
          <w:b/>
          <w:sz w:val="22"/>
          <w:szCs w:val="22"/>
          <w:lang w:val="ky-KG"/>
        </w:rPr>
      </w:pPr>
      <w:r w:rsidRPr="0002241A">
        <w:rPr>
          <w:b/>
          <w:sz w:val="22"/>
          <w:szCs w:val="22"/>
          <w:lang w:val="ky-KG"/>
        </w:rPr>
        <w:t>ТОКТОМ   КЫЛАТ:</w:t>
      </w:r>
    </w:p>
    <w:p w:rsidR="00F81B61" w:rsidRPr="0002241A" w:rsidRDefault="00F81B61" w:rsidP="00576CFD">
      <w:pPr>
        <w:jc w:val="center"/>
        <w:rPr>
          <w:b/>
          <w:sz w:val="22"/>
          <w:szCs w:val="22"/>
          <w:lang w:val="ky-KG"/>
        </w:rPr>
      </w:pPr>
    </w:p>
    <w:p w:rsidR="00E334DD" w:rsidRPr="0002241A" w:rsidRDefault="00E334DD" w:rsidP="00E334DD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>Раззаков шаардык Кеңешинин 2023-жылдын 28-сентябрындагы “Раззаков шаардык Кеңешинин 2023-жылдын 27-январындагы №4 жана 9-июнундагы №5 токтомдоруна өзгөртүү жана толуктоолорду киргизүү жөнүндө” №3 токтомунун 1-пунктундагы “</w:t>
      </w:r>
      <w:r w:rsidR="00C354C0" w:rsidRPr="0002241A">
        <w:rPr>
          <w:sz w:val="22"/>
          <w:szCs w:val="22"/>
          <w:lang w:val="ky-KG"/>
        </w:rPr>
        <w:t>А</w:t>
      </w:r>
      <w:r w:rsidRPr="0002241A">
        <w:rPr>
          <w:sz w:val="22"/>
          <w:szCs w:val="22"/>
          <w:lang w:val="ky-KG"/>
        </w:rPr>
        <w:t>ймактык өзүн-өзү башкаруу комитетине” деген сөздөр жокко чыгарылсын жана анын ордуна “</w:t>
      </w:r>
      <w:r w:rsidR="00C354C0" w:rsidRPr="0002241A">
        <w:rPr>
          <w:sz w:val="22"/>
          <w:szCs w:val="22"/>
          <w:lang w:val="ky-KG"/>
        </w:rPr>
        <w:t>А</w:t>
      </w:r>
      <w:r w:rsidRPr="0002241A">
        <w:rPr>
          <w:sz w:val="22"/>
          <w:szCs w:val="22"/>
          <w:lang w:val="ky-KG"/>
        </w:rPr>
        <w:t>йылына” деген сөздөр менен толукталсын.</w:t>
      </w:r>
    </w:p>
    <w:p w:rsidR="00E334DD" w:rsidRPr="0002241A" w:rsidRDefault="00E334DD" w:rsidP="00C354C0">
      <w:pPr>
        <w:numPr>
          <w:ilvl w:val="0"/>
          <w:numId w:val="5"/>
        </w:numPr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Раззаков шаардык Кеңешинин 2023-жылдын 9-июнундагы </w:t>
      </w:r>
      <w:r w:rsidR="0002241A" w:rsidRPr="0002241A">
        <w:rPr>
          <w:sz w:val="22"/>
          <w:szCs w:val="22"/>
          <w:lang w:val="ky-KG"/>
        </w:rPr>
        <w:t>“</w:t>
      </w:r>
      <w:r w:rsidRPr="0002241A">
        <w:rPr>
          <w:sz w:val="22"/>
          <w:szCs w:val="22"/>
          <w:lang w:val="ky-KG"/>
        </w:rPr>
        <w:t>Раззаков шаарына караштуу Кара-Таш, Беш-Бала</w:t>
      </w:r>
      <w:r w:rsidR="00C354C0" w:rsidRPr="0002241A">
        <w:rPr>
          <w:sz w:val="22"/>
          <w:szCs w:val="22"/>
          <w:lang w:val="ky-KG"/>
        </w:rPr>
        <w:t xml:space="preserve"> участкаларын Самат аймактык өзүн-өзү башкаруу комитетине кошууга макулдук </w:t>
      </w:r>
      <w:r w:rsidRPr="0002241A">
        <w:rPr>
          <w:sz w:val="22"/>
          <w:szCs w:val="22"/>
          <w:lang w:val="ky-KG"/>
        </w:rPr>
        <w:t xml:space="preserve"> берүү  жөнүндө” </w:t>
      </w:r>
      <w:r w:rsidR="00C354C0" w:rsidRPr="0002241A">
        <w:rPr>
          <w:sz w:val="22"/>
          <w:szCs w:val="22"/>
          <w:lang w:val="ky-KG"/>
        </w:rPr>
        <w:t>№5</w:t>
      </w:r>
      <w:r w:rsidRPr="0002241A">
        <w:rPr>
          <w:sz w:val="22"/>
          <w:szCs w:val="22"/>
          <w:lang w:val="ky-KG"/>
        </w:rPr>
        <w:t xml:space="preserve"> токтому</w:t>
      </w:r>
      <w:r w:rsidR="00C354C0" w:rsidRPr="0002241A">
        <w:rPr>
          <w:sz w:val="22"/>
          <w:szCs w:val="22"/>
          <w:lang w:val="ky-KG"/>
        </w:rPr>
        <w:t xml:space="preserve">ндагы </w:t>
      </w:r>
      <w:r w:rsidRPr="0002241A">
        <w:rPr>
          <w:sz w:val="22"/>
          <w:szCs w:val="22"/>
          <w:lang w:val="ky-KG"/>
        </w:rPr>
        <w:t xml:space="preserve"> “</w:t>
      </w:r>
      <w:r w:rsidR="00C354C0" w:rsidRPr="0002241A">
        <w:rPr>
          <w:sz w:val="22"/>
          <w:szCs w:val="22"/>
          <w:lang w:val="ky-KG"/>
        </w:rPr>
        <w:t>Аймактык өзүн-өзү башкаруу комитетине</w:t>
      </w:r>
      <w:r w:rsidRPr="0002241A">
        <w:rPr>
          <w:sz w:val="22"/>
          <w:szCs w:val="22"/>
          <w:lang w:val="ky-KG"/>
        </w:rPr>
        <w:t>”</w:t>
      </w:r>
      <w:r w:rsidR="00C354C0" w:rsidRPr="0002241A">
        <w:rPr>
          <w:sz w:val="22"/>
          <w:szCs w:val="22"/>
          <w:lang w:val="ky-KG"/>
        </w:rPr>
        <w:t xml:space="preserve"> деген сөздөр жокко чыгарылсын жана ал сөздөрдүн ордуна</w:t>
      </w:r>
      <w:r w:rsidRPr="0002241A">
        <w:rPr>
          <w:sz w:val="22"/>
          <w:szCs w:val="22"/>
          <w:lang w:val="ky-KG"/>
        </w:rPr>
        <w:t xml:space="preserve"> </w:t>
      </w:r>
      <w:r w:rsidR="00C354C0" w:rsidRPr="0002241A">
        <w:rPr>
          <w:sz w:val="22"/>
          <w:szCs w:val="22"/>
          <w:lang w:val="ky-KG"/>
        </w:rPr>
        <w:t>“Айылына</w:t>
      </w:r>
      <w:r w:rsidRPr="0002241A">
        <w:rPr>
          <w:sz w:val="22"/>
          <w:szCs w:val="22"/>
          <w:lang w:val="ky-KG"/>
        </w:rPr>
        <w:t>” деген сөздөр менен толукталсын.</w:t>
      </w:r>
    </w:p>
    <w:p w:rsidR="00662B47" w:rsidRPr="0002241A" w:rsidRDefault="00C354C0" w:rsidP="00C354C0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Раззаков шаардык Кеңешинин 2021-жылдын 21-майындагы “Исфана шаардык Кеңешинин туруктуу комиссияларынын курамын бекитүү жөнүндө” №1 токтому менен бекитилген комиссия курамына </w:t>
      </w:r>
      <w:r w:rsidR="00662B47" w:rsidRPr="0002241A">
        <w:rPr>
          <w:sz w:val="22"/>
          <w:szCs w:val="22"/>
          <w:lang w:val="ky-KG"/>
        </w:rPr>
        <w:t xml:space="preserve">төмөнкүдөй өзгөртүүлөр киргизилсин: </w:t>
      </w:r>
    </w:p>
    <w:p w:rsidR="00C354C0" w:rsidRPr="0002241A" w:rsidRDefault="00662B47" w:rsidP="00662B47">
      <w:pPr>
        <w:ind w:left="720"/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Разакбердиев Анваржон Облобердиевичтин ордуна Далиев Бахтиер Акбаралиевич ал эми Курбанов Тойиржондун ордуна Шарипов Шадымурат Таджимуратовичтер киргизилсин. </w:t>
      </w:r>
    </w:p>
    <w:p w:rsidR="00662B47" w:rsidRPr="0002241A" w:rsidRDefault="00662B47" w:rsidP="00662B47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>Раззаков шаардык Кеңешинин 2022-жылдын 1-мартындагы “Исфана шаар мэриясындагы атайын техника үчүн</w:t>
      </w:r>
      <w:r w:rsidR="00F32C01" w:rsidRPr="0002241A">
        <w:rPr>
          <w:sz w:val="22"/>
          <w:szCs w:val="22"/>
          <w:lang w:val="ky-KG"/>
        </w:rPr>
        <w:t xml:space="preserve"> жана муниципалдык менчик департаментине кошумча штаттык бирдиктерди бекитип </w:t>
      </w:r>
      <w:r w:rsidRPr="0002241A">
        <w:rPr>
          <w:sz w:val="22"/>
          <w:szCs w:val="22"/>
          <w:lang w:val="ky-KG"/>
        </w:rPr>
        <w:t xml:space="preserve"> берүү  жөнүндө” </w:t>
      </w:r>
      <w:r w:rsidR="00F32C01" w:rsidRPr="0002241A">
        <w:rPr>
          <w:sz w:val="22"/>
          <w:szCs w:val="22"/>
          <w:lang w:val="ky-KG"/>
        </w:rPr>
        <w:t>№6</w:t>
      </w:r>
      <w:r w:rsidRPr="0002241A">
        <w:rPr>
          <w:sz w:val="22"/>
          <w:szCs w:val="22"/>
          <w:lang w:val="ky-KG"/>
        </w:rPr>
        <w:t xml:space="preserve"> токтому</w:t>
      </w:r>
      <w:r w:rsidR="00F32C01" w:rsidRPr="0002241A">
        <w:rPr>
          <w:sz w:val="22"/>
          <w:szCs w:val="22"/>
          <w:lang w:val="ky-KG"/>
        </w:rPr>
        <w:t xml:space="preserve"> күчүн жоготту деп табылсын</w:t>
      </w:r>
      <w:r w:rsidRPr="0002241A">
        <w:rPr>
          <w:sz w:val="22"/>
          <w:szCs w:val="22"/>
          <w:lang w:val="ky-KG"/>
        </w:rPr>
        <w:t>.</w:t>
      </w:r>
    </w:p>
    <w:p w:rsidR="00F32C01" w:rsidRDefault="00F32C01" w:rsidP="00F32C01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>Раззаков шаардык Кеңешинин 2022-жылдын 11-октябрындагы “</w:t>
      </w:r>
      <w:r w:rsidR="0002241A" w:rsidRPr="0002241A">
        <w:rPr>
          <w:sz w:val="22"/>
          <w:szCs w:val="22"/>
          <w:lang w:val="ky-KG"/>
        </w:rPr>
        <w:t>Раззаков</w:t>
      </w:r>
      <w:r w:rsidRPr="0002241A">
        <w:rPr>
          <w:sz w:val="22"/>
          <w:szCs w:val="22"/>
          <w:lang w:val="ky-KG"/>
        </w:rPr>
        <w:t xml:space="preserve"> шаар мэриясынын</w:t>
      </w:r>
      <w:r w:rsidR="0002241A" w:rsidRPr="0002241A">
        <w:rPr>
          <w:sz w:val="22"/>
          <w:szCs w:val="22"/>
          <w:lang w:val="ky-KG"/>
        </w:rPr>
        <w:t xml:space="preserve"> алдындагы муниципалдык менчик департаментине атайын техника үчүн 1 штаттык бирдик жана жүк ташуучу унаанын кызмат көрсөтүү тарифин бекитип</w:t>
      </w:r>
      <w:r w:rsidRPr="0002241A">
        <w:rPr>
          <w:sz w:val="22"/>
          <w:szCs w:val="22"/>
          <w:lang w:val="ky-KG"/>
        </w:rPr>
        <w:t xml:space="preserve"> берүү  жөнүндө” </w:t>
      </w:r>
      <w:r w:rsidR="0002241A" w:rsidRPr="0002241A">
        <w:rPr>
          <w:sz w:val="22"/>
          <w:szCs w:val="22"/>
          <w:lang w:val="ky-KG"/>
        </w:rPr>
        <w:t>№2</w:t>
      </w:r>
      <w:r w:rsidRPr="0002241A">
        <w:rPr>
          <w:sz w:val="22"/>
          <w:szCs w:val="22"/>
          <w:lang w:val="ky-KG"/>
        </w:rPr>
        <w:t xml:space="preserve"> токтому</w:t>
      </w:r>
      <w:r w:rsidR="0002241A" w:rsidRPr="0002241A">
        <w:rPr>
          <w:sz w:val="22"/>
          <w:szCs w:val="22"/>
          <w:lang w:val="ky-KG"/>
        </w:rPr>
        <w:t>нун 1</w:t>
      </w:r>
      <w:r w:rsidRPr="0002241A">
        <w:rPr>
          <w:sz w:val="22"/>
          <w:szCs w:val="22"/>
          <w:lang w:val="ky-KG"/>
        </w:rPr>
        <w:t>-пунктундагы “</w:t>
      </w:r>
      <w:r w:rsidR="0002241A" w:rsidRPr="0002241A">
        <w:rPr>
          <w:sz w:val="22"/>
          <w:szCs w:val="22"/>
          <w:lang w:val="ky-KG"/>
        </w:rPr>
        <w:t xml:space="preserve">Алдындагы муниципалдык менчик департаментине атайын техника үчүн 1 штаттык бирдик жана </w:t>
      </w:r>
      <w:r w:rsidRPr="0002241A">
        <w:rPr>
          <w:sz w:val="22"/>
          <w:szCs w:val="22"/>
          <w:lang w:val="ky-KG"/>
        </w:rPr>
        <w:t>”</w:t>
      </w:r>
      <w:r w:rsidR="0002241A" w:rsidRPr="0002241A">
        <w:rPr>
          <w:sz w:val="22"/>
          <w:szCs w:val="22"/>
          <w:lang w:val="ky-KG"/>
        </w:rPr>
        <w:t xml:space="preserve"> деген сөздөр күчүн жоготту деп табылсын</w:t>
      </w:r>
      <w:r w:rsidRPr="0002241A">
        <w:rPr>
          <w:sz w:val="22"/>
          <w:szCs w:val="22"/>
          <w:lang w:val="ky-KG"/>
        </w:rPr>
        <w:t>.</w:t>
      </w:r>
    </w:p>
    <w:p w:rsidR="00562254" w:rsidRDefault="00562254" w:rsidP="00562254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Раззаков </w:t>
      </w:r>
      <w:r>
        <w:rPr>
          <w:sz w:val="22"/>
          <w:szCs w:val="22"/>
          <w:lang w:val="ky-KG"/>
        </w:rPr>
        <w:t>шаардык Кеңешинин 2023-жылдын 7</w:t>
      </w:r>
      <w:r w:rsidRPr="0002241A">
        <w:rPr>
          <w:sz w:val="22"/>
          <w:szCs w:val="22"/>
          <w:lang w:val="ky-KG"/>
        </w:rPr>
        <w:t>-</w:t>
      </w:r>
      <w:r>
        <w:rPr>
          <w:sz w:val="22"/>
          <w:szCs w:val="22"/>
          <w:lang w:val="ky-KG"/>
        </w:rPr>
        <w:t>мартын</w:t>
      </w:r>
      <w:r w:rsidRPr="0002241A">
        <w:rPr>
          <w:sz w:val="22"/>
          <w:szCs w:val="22"/>
          <w:lang w:val="ky-KG"/>
        </w:rPr>
        <w:t>дагы “Раззаков шаар</w:t>
      </w:r>
      <w:r>
        <w:rPr>
          <w:sz w:val="22"/>
          <w:szCs w:val="22"/>
          <w:lang w:val="ky-KG"/>
        </w:rPr>
        <w:t>ына караштуу</w:t>
      </w:r>
      <w:r w:rsidRPr="0002241A">
        <w:rPr>
          <w:sz w:val="22"/>
          <w:szCs w:val="22"/>
          <w:lang w:val="ky-KG"/>
        </w:rPr>
        <w:t xml:space="preserve"> </w:t>
      </w:r>
      <w:r>
        <w:rPr>
          <w:sz w:val="22"/>
          <w:szCs w:val="22"/>
          <w:lang w:val="ky-KG"/>
        </w:rPr>
        <w:t>жер тилкелерин бир категориядан экинчи бир категорияга которууга (трансформациялоо) макулдук берүү</w:t>
      </w:r>
      <w:r w:rsidRPr="0002241A">
        <w:rPr>
          <w:sz w:val="22"/>
          <w:szCs w:val="22"/>
          <w:lang w:val="ky-KG"/>
        </w:rPr>
        <w:t xml:space="preserve"> жөнү</w:t>
      </w:r>
      <w:r>
        <w:rPr>
          <w:sz w:val="22"/>
          <w:szCs w:val="22"/>
          <w:lang w:val="ky-KG"/>
        </w:rPr>
        <w:t>ндө” №3 токтомунун 1-пунктуна төмөнкүдөй өзгөртүүлөр киргизилсин</w:t>
      </w:r>
      <w:r w:rsidRPr="0002241A">
        <w:rPr>
          <w:sz w:val="22"/>
          <w:szCs w:val="22"/>
          <w:lang w:val="ky-KG"/>
        </w:rPr>
        <w:t>.</w:t>
      </w:r>
    </w:p>
    <w:p w:rsidR="00562254" w:rsidRPr="0002241A" w:rsidRDefault="00562254" w:rsidP="00562254">
      <w:pPr>
        <w:ind w:left="720"/>
        <w:jc w:val="both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>№872 деген сөз №</w:t>
      </w:r>
      <w:r w:rsidR="00545EB3">
        <w:rPr>
          <w:sz w:val="22"/>
          <w:szCs w:val="22"/>
          <w:lang w:val="ky-KG"/>
        </w:rPr>
        <w:t>864 сөзгө жана 3,0га жайыт жер тилкеси жана №869,864,873,874 контурундагы жерлер өндүрүштүк багыттан калктуу конуштардын астындагы жерлердин категориясына деген сөздөр менен толукталсын.</w:t>
      </w:r>
    </w:p>
    <w:p w:rsidR="00576CFD" w:rsidRPr="0002241A" w:rsidRDefault="00576CFD" w:rsidP="00576CFD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 </w:t>
      </w:r>
      <w:hyperlink r:id="rId7" w:history="1">
        <w:r w:rsidRPr="0002241A">
          <w:rPr>
            <w:rStyle w:val="a3"/>
            <w:sz w:val="22"/>
            <w:szCs w:val="22"/>
            <w:lang w:val="ky-KG"/>
          </w:rPr>
          <w:t>www.isfanacity.kg</w:t>
        </w:r>
      </w:hyperlink>
      <w:r w:rsidRPr="0002241A">
        <w:rPr>
          <w:sz w:val="22"/>
          <w:szCs w:val="22"/>
          <w:lang w:val="ky-KG"/>
        </w:rPr>
        <w:t xml:space="preserve"> расмий сайтына жарыяланс</w:t>
      </w:r>
      <w:r w:rsidR="002954F3" w:rsidRPr="0002241A">
        <w:rPr>
          <w:sz w:val="22"/>
          <w:szCs w:val="22"/>
          <w:lang w:val="ky-KG"/>
        </w:rPr>
        <w:t>ын жана Кыргыз Республикасынын ч</w:t>
      </w:r>
      <w:r w:rsidRPr="0002241A">
        <w:rPr>
          <w:sz w:val="22"/>
          <w:szCs w:val="22"/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576CFD" w:rsidRPr="0002241A" w:rsidRDefault="00A91CF6" w:rsidP="00576CFD">
      <w:pPr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02241A">
        <w:rPr>
          <w:sz w:val="22"/>
          <w:szCs w:val="22"/>
          <w:lang w:val="ky-KG"/>
        </w:rPr>
        <w:t xml:space="preserve">Бул токтомдун аткарылышын көзөмөлдөө жагы Раззаков шаардык Кеңешинин  </w:t>
      </w:r>
      <w:r w:rsidR="0002241A" w:rsidRPr="0002241A">
        <w:rPr>
          <w:sz w:val="22"/>
          <w:szCs w:val="22"/>
          <w:lang w:val="ky-KG" w:eastAsia="en-US"/>
        </w:rPr>
        <w:t>мыйзамдуулук, башкаруу, жаштар, спорт, депутаттык этика жана коомдук уюмдар менен иштөө</w:t>
      </w:r>
      <w:r w:rsidR="0002241A" w:rsidRPr="0002241A">
        <w:rPr>
          <w:sz w:val="22"/>
          <w:szCs w:val="22"/>
          <w:lang w:val="ky-KG"/>
        </w:rPr>
        <w:t xml:space="preserve"> боюнча</w:t>
      </w:r>
      <w:r w:rsidR="00713890" w:rsidRPr="0002241A">
        <w:rPr>
          <w:sz w:val="22"/>
          <w:szCs w:val="22"/>
          <w:lang w:val="ky-KG"/>
        </w:rPr>
        <w:t xml:space="preserve"> </w:t>
      </w:r>
      <w:r w:rsidRPr="0002241A">
        <w:rPr>
          <w:sz w:val="22"/>
          <w:szCs w:val="22"/>
          <w:lang w:val="ky-KG"/>
        </w:rPr>
        <w:t xml:space="preserve"> </w:t>
      </w:r>
      <w:r w:rsidR="0002241A">
        <w:rPr>
          <w:sz w:val="22"/>
          <w:szCs w:val="22"/>
          <w:lang w:val="ky-KG"/>
        </w:rPr>
        <w:t>туруктуу комиссиясына</w:t>
      </w:r>
      <w:r w:rsidRPr="0002241A">
        <w:rPr>
          <w:sz w:val="22"/>
          <w:szCs w:val="22"/>
          <w:lang w:val="ky-KG"/>
        </w:rPr>
        <w:t xml:space="preserve"> тапшырылсын</w:t>
      </w:r>
      <w:r w:rsidR="00576CFD" w:rsidRPr="0002241A">
        <w:rPr>
          <w:sz w:val="22"/>
          <w:szCs w:val="22"/>
          <w:lang w:val="ky-KG"/>
        </w:rPr>
        <w:t>.</w:t>
      </w:r>
    </w:p>
    <w:p w:rsidR="00576CFD" w:rsidRPr="0002241A" w:rsidRDefault="00576CFD" w:rsidP="00576CFD">
      <w:pPr>
        <w:rPr>
          <w:b/>
          <w:sz w:val="22"/>
          <w:szCs w:val="22"/>
          <w:lang w:val="ky-KG"/>
        </w:rPr>
      </w:pPr>
    </w:p>
    <w:p w:rsidR="00576CFD" w:rsidRPr="0002241A" w:rsidRDefault="00576CFD" w:rsidP="00576CFD">
      <w:pPr>
        <w:rPr>
          <w:b/>
          <w:sz w:val="22"/>
          <w:szCs w:val="22"/>
          <w:lang w:val="ky-KG"/>
        </w:rPr>
      </w:pPr>
      <w:r w:rsidRPr="0002241A">
        <w:rPr>
          <w:b/>
          <w:sz w:val="22"/>
          <w:szCs w:val="22"/>
          <w:lang w:val="ky-KG"/>
        </w:rPr>
        <w:tab/>
      </w:r>
      <w:r w:rsidRPr="0002241A">
        <w:rPr>
          <w:b/>
          <w:sz w:val="22"/>
          <w:szCs w:val="22"/>
          <w:lang w:val="ky-KG"/>
        </w:rPr>
        <w:tab/>
        <w:t xml:space="preserve">Төрага                   </w:t>
      </w:r>
      <w:r w:rsidRPr="0002241A">
        <w:rPr>
          <w:b/>
          <w:sz w:val="22"/>
          <w:szCs w:val="22"/>
          <w:lang w:val="ky-KG"/>
        </w:rPr>
        <w:tab/>
      </w:r>
      <w:r w:rsidR="009C1C7B" w:rsidRPr="0002241A">
        <w:rPr>
          <w:b/>
          <w:sz w:val="22"/>
          <w:szCs w:val="22"/>
          <w:lang w:val="ky-KG"/>
        </w:rPr>
        <w:t xml:space="preserve">                     </w:t>
      </w:r>
      <w:r w:rsidR="002954F3" w:rsidRPr="0002241A">
        <w:rPr>
          <w:b/>
          <w:sz w:val="22"/>
          <w:szCs w:val="22"/>
          <w:lang w:val="ky-KG"/>
        </w:rPr>
        <w:tab/>
      </w:r>
      <w:r w:rsidR="002954F3" w:rsidRPr="0002241A">
        <w:rPr>
          <w:b/>
          <w:sz w:val="22"/>
          <w:szCs w:val="22"/>
          <w:lang w:val="ky-KG"/>
        </w:rPr>
        <w:tab/>
      </w:r>
      <w:r w:rsidR="002954F3" w:rsidRPr="0002241A">
        <w:rPr>
          <w:b/>
          <w:sz w:val="22"/>
          <w:szCs w:val="22"/>
          <w:lang w:val="ky-KG"/>
        </w:rPr>
        <w:tab/>
      </w:r>
      <w:r w:rsidR="009C1C7B" w:rsidRPr="0002241A">
        <w:rPr>
          <w:b/>
          <w:sz w:val="22"/>
          <w:szCs w:val="22"/>
          <w:lang w:val="ky-KG"/>
        </w:rPr>
        <w:t>Б.Б.Айтемиров</w:t>
      </w: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7" name="Рисунок 17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F63A56" w:rsidRPr="008E2B33" w:rsidRDefault="00F63A56" w:rsidP="00F43BE8">
      <w:pPr>
        <w:jc w:val="center"/>
        <w:rPr>
          <w:b/>
          <w:lang w:val="ky-KG"/>
        </w:rPr>
      </w:pPr>
    </w:p>
    <w:p w:rsidR="002954F3" w:rsidRPr="008E2B33" w:rsidRDefault="00576CFD" w:rsidP="00F43BE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D56C6C">
        <w:rPr>
          <w:b/>
          <w:lang w:val="ky-KG"/>
        </w:rPr>
        <w:t>ОВ  ШААРДЫК  КЕҢЕШИНИН КЕЗЕКСИЗ</w:t>
      </w:r>
      <w:r w:rsidR="003E4294" w:rsidRPr="008E2B33">
        <w:rPr>
          <w:b/>
          <w:lang w:val="ky-KG"/>
        </w:rPr>
        <w:t xml:space="preserve"> XXХ</w:t>
      </w:r>
      <w:r w:rsidR="00C45A65"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576CFD" w:rsidRPr="005A3565" w:rsidRDefault="00576CFD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 xml:space="preserve">(VI </w:t>
      </w:r>
      <w:r w:rsidR="005A3565" w:rsidRPr="005A3565">
        <w:rPr>
          <w:sz w:val="20"/>
          <w:szCs w:val="20"/>
          <w:lang w:val="ky-KG"/>
        </w:rPr>
        <w:t>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Pr="00CD38F6" w:rsidRDefault="00F126D8" w:rsidP="002621C3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2024</w:t>
      </w:r>
      <w:r w:rsidR="009C1C7B">
        <w:rPr>
          <w:lang w:val="ky-KG"/>
        </w:rPr>
        <w:t xml:space="preserve">-жылдын  </w:t>
      </w:r>
      <w:r w:rsidR="00F81B61">
        <w:rPr>
          <w:lang w:val="ky-KG"/>
        </w:rPr>
        <w:t>29</w:t>
      </w:r>
      <w:r>
        <w:rPr>
          <w:lang w:val="ky-KG"/>
        </w:rPr>
        <w:t>-</w:t>
      </w:r>
      <w:r w:rsidR="00F81B61">
        <w:rPr>
          <w:lang w:val="ky-KG"/>
        </w:rPr>
        <w:t>августу</w:t>
      </w:r>
      <w:r w:rsidR="00C45A65">
        <w:rPr>
          <w:lang w:val="ky-KG"/>
        </w:rPr>
        <w:t xml:space="preserve">  №</w:t>
      </w:r>
      <w:r w:rsidR="002D7405">
        <w:rPr>
          <w:lang w:val="ky-KG"/>
        </w:rPr>
        <w:t xml:space="preserve"> 2</w:t>
      </w:r>
      <w:r w:rsidR="002621C3">
        <w:rPr>
          <w:lang w:val="ky-KG"/>
        </w:rPr>
        <w:tab/>
      </w:r>
      <w:r w:rsidR="00420D8D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</w:t>
      </w:r>
      <w:r w:rsidR="00924343">
        <w:rPr>
          <w:lang w:val="ky-KG"/>
        </w:rPr>
        <w:t xml:space="preserve">                    </w:t>
      </w:r>
      <w:r w:rsidR="002621C3">
        <w:rPr>
          <w:lang w:val="ky-KG"/>
        </w:rPr>
        <w:t xml:space="preserve">  </w:t>
      </w:r>
      <w:r w:rsidR="00F81B61">
        <w:rPr>
          <w:lang w:val="ky-KG"/>
        </w:rPr>
        <w:t xml:space="preserve">            </w:t>
      </w:r>
      <w:r w:rsidR="002621C3">
        <w:rPr>
          <w:lang w:val="ky-KG"/>
        </w:rPr>
        <w:t xml:space="preserve">Раззаков шаары.  </w:t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b/>
          <w:sz w:val="22"/>
          <w:szCs w:val="22"/>
          <w:lang w:val="ky-KG"/>
        </w:rPr>
        <w:t xml:space="preserve">                                                      </w:t>
      </w:r>
      <w:r w:rsidR="00576CFD" w:rsidRPr="005E50A2">
        <w:rPr>
          <w:b/>
          <w:sz w:val="22"/>
          <w:szCs w:val="22"/>
          <w:lang w:val="ky-KG"/>
        </w:rPr>
        <w:t xml:space="preserve">    </w:t>
      </w:r>
      <w:r w:rsidR="00576CFD">
        <w:rPr>
          <w:b/>
          <w:sz w:val="22"/>
          <w:szCs w:val="22"/>
          <w:lang w:val="ky-KG"/>
        </w:rPr>
        <w:t xml:space="preserve"> </w:t>
      </w:r>
    </w:p>
    <w:p w:rsidR="00576CFD" w:rsidRPr="003D123D" w:rsidRDefault="00D56C6C" w:rsidP="003A02C2">
      <w:pPr>
        <w:jc w:val="center"/>
        <w:rPr>
          <w:b/>
          <w:lang w:val="ky-KG"/>
        </w:rPr>
      </w:pPr>
      <w:r w:rsidRPr="00D56C6C">
        <w:rPr>
          <w:b/>
          <w:lang w:val="ky-KG" w:eastAsia="en-US"/>
        </w:rPr>
        <w:t>Раззаков шаарынын жана шаарга караштуу айылдардын аймагындагы муниципалдык менчикте турган калктуу конуштардын ичиндеги жерлердин ижара акысын 2024-2027-жылдарга карата бекитүү жөнүндө</w:t>
      </w:r>
      <w:r w:rsidR="00576CFD" w:rsidRPr="003D123D">
        <w:rPr>
          <w:b/>
          <w:lang w:val="ky-KG"/>
        </w:rPr>
        <w:t>.</w:t>
      </w:r>
    </w:p>
    <w:p w:rsidR="00257B9E" w:rsidRDefault="00257B9E" w:rsidP="00576CFD">
      <w:pPr>
        <w:pStyle w:val="a7"/>
        <w:ind w:left="360" w:firstLine="348"/>
        <w:jc w:val="both"/>
        <w:rPr>
          <w:lang w:val="ky-KG"/>
        </w:rPr>
      </w:pPr>
    </w:p>
    <w:p w:rsidR="00A92262" w:rsidRPr="008F424E" w:rsidRDefault="00D56C6C" w:rsidP="00A92262">
      <w:pPr>
        <w:ind w:firstLine="708"/>
        <w:jc w:val="both"/>
        <w:rPr>
          <w:lang w:val="ky-KG"/>
        </w:rPr>
      </w:pPr>
      <w:r>
        <w:rPr>
          <w:lang w:val="ky-KG"/>
        </w:rPr>
        <w:t xml:space="preserve">Раззаков шаарынын мэриясынын </w:t>
      </w:r>
      <w:r w:rsidR="00A92262">
        <w:rPr>
          <w:lang w:val="ky-KG"/>
        </w:rPr>
        <w:t xml:space="preserve"> </w:t>
      </w:r>
      <w:r>
        <w:rPr>
          <w:lang w:val="ky-KG" w:eastAsia="en-US"/>
        </w:rPr>
        <w:t>Раззаков шаарынын жана шаарга караштуу айылдардын аймагындагы муниципалдык менчикте турган калктуу конуштардын ичиндеги жерлердин ижара акысын 2024-2027-жылдарга карата бекитүү ж</w:t>
      </w:r>
      <w:r w:rsidRPr="001A6AE1">
        <w:rPr>
          <w:lang w:val="ky-KG" w:eastAsia="en-US"/>
        </w:rPr>
        <w:t>өнүндө</w:t>
      </w:r>
      <w:r>
        <w:rPr>
          <w:lang w:val="ky-KG" w:eastAsia="en-US"/>
        </w:rPr>
        <w:t xml:space="preserve"> сунушун</w:t>
      </w:r>
      <w:r w:rsidR="00A92262" w:rsidRPr="008F424E">
        <w:rPr>
          <w:lang w:val="ky-KG"/>
        </w:rPr>
        <w:t xml:space="preserve"> угуп жана талкуулап</w:t>
      </w:r>
      <w:r w:rsidR="003C5CEC">
        <w:rPr>
          <w:lang w:val="ky-KG"/>
        </w:rPr>
        <w:t>, Кыргыз Республикасынын Жер Кодексинин 18-беренесине жана</w:t>
      </w:r>
      <w:r w:rsidR="00A92262" w:rsidRPr="008F424E">
        <w:rPr>
          <w:lang w:val="ky-KG"/>
        </w:rPr>
        <w:t xml:space="preserve"> Кыргыз Республикасынын «Жергиликтүү мамлекеттик администрация жана жергиликтүү өз алдынча башкаруу органдары жөнүндө»  Мыйзамынын </w:t>
      </w:r>
      <w:r w:rsidR="00A5760C">
        <w:rPr>
          <w:lang w:val="ky-KG"/>
        </w:rPr>
        <w:t>27- жана 34-беренелери</w:t>
      </w:r>
      <w:r w:rsidR="00A92262" w:rsidRPr="008F424E">
        <w:rPr>
          <w:lang w:val="ky-KG"/>
        </w:rPr>
        <w:t>не ылайык Раззаков шаардык Кеңе</w:t>
      </w:r>
      <w:r>
        <w:rPr>
          <w:lang w:val="ky-KG"/>
        </w:rPr>
        <w:t>шинин VI чакырылышынын кезексиз XXX</w:t>
      </w:r>
      <w:r w:rsidR="00A92262" w:rsidRPr="00A92262">
        <w:rPr>
          <w:lang w:val="ky-KG"/>
        </w:rPr>
        <w:t>V</w:t>
      </w:r>
      <w:r w:rsidR="00A92262" w:rsidRPr="008F424E">
        <w:rPr>
          <w:lang w:val="ky-KG"/>
        </w:rPr>
        <w:t xml:space="preserve"> сессиясы </w:t>
      </w:r>
    </w:p>
    <w:p w:rsidR="00A92262" w:rsidRPr="008F424E" w:rsidRDefault="00A92262" w:rsidP="00A92262">
      <w:pPr>
        <w:tabs>
          <w:tab w:val="left" w:pos="3107"/>
        </w:tabs>
        <w:jc w:val="both"/>
        <w:rPr>
          <w:lang w:val="ky-KG"/>
        </w:rPr>
      </w:pPr>
      <w:r w:rsidRPr="008F424E">
        <w:rPr>
          <w:lang w:val="ky-KG"/>
        </w:rPr>
        <w:tab/>
      </w:r>
    </w:p>
    <w:p w:rsidR="00A92262" w:rsidRPr="008F424E" w:rsidRDefault="00A92262" w:rsidP="00A92262">
      <w:pPr>
        <w:jc w:val="center"/>
        <w:rPr>
          <w:b/>
          <w:lang w:val="ky-KG"/>
        </w:rPr>
      </w:pPr>
      <w:r w:rsidRPr="008F424E">
        <w:rPr>
          <w:b/>
          <w:lang w:val="ky-KG"/>
        </w:rPr>
        <w:t>ТОКТОМ   КЫЛАТ:</w:t>
      </w:r>
    </w:p>
    <w:p w:rsidR="00A92262" w:rsidRPr="008F424E" w:rsidRDefault="00A92262" w:rsidP="00A92262">
      <w:pPr>
        <w:jc w:val="center"/>
        <w:rPr>
          <w:b/>
          <w:lang w:val="ky-KG"/>
        </w:rPr>
      </w:pPr>
    </w:p>
    <w:p w:rsidR="00A92262" w:rsidRDefault="00D56C6C" w:rsidP="00A92262">
      <w:pPr>
        <w:pStyle w:val="2"/>
        <w:numPr>
          <w:ilvl w:val="0"/>
          <w:numId w:val="25"/>
        </w:numPr>
        <w:jc w:val="both"/>
        <w:rPr>
          <w:lang w:val="ky-KG"/>
        </w:rPr>
      </w:pPr>
      <w:r>
        <w:rPr>
          <w:lang w:val="ky-KG"/>
        </w:rPr>
        <w:t xml:space="preserve">Жеке менчик жер участокторунун ашыкча болгон жерлерин ижарага берүү мөөнөтү 2 жыл 11ай жана ижара акысы </w:t>
      </w:r>
      <w:r w:rsidR="00F81B61">
        <w:rPr>
          <w:lang w:val="ky-KG"/>
        </w:rPr>
        <w:t xml:space="preserve">(1 сотых жер үчүн) </w:t>
      </w:r>
      <w:r>
        <w:rPr>
          <w:lang w:val="ky-KG"/>
        </w:rPr>
        <w:t xml:space="preserve">250сом өлчөмүндө ал эми бош жаткан айыл чарбасына жараксыз жерлерди көрктөндүрүү үчүн ижарага берүү мөөнөтү 2 жыл 11ай жана ижара акысы </w:t>
      </w:r>
      <w:r w:rsidR="00F81B61">
        <w:rPr>
          <w:lang w:val="ky-KG"/>
        </w:rPr>
        <w:t xml:space="preserve">(1 сотых жер үчүн) </w:t>
      </w:r>
      <w:r>
        <w:rPr>
          <w:lang w:val="ky-KG"/>
        </w:rPr>
        <w:t>400сом өлчөмүндө бекитилсин.</w:t>
      </w:r>
      <w:r w:rsidR="00A92262" w:rsidRPr="008F424E">
        <w:rPr>
          <w:lang w:val="ky-KG"/>
        </w:rPr>
        <w:t xml:space="preserve"> </w:t>
      </w:r>
    </w:p>
    <w:p w:rsidR="00A92262" w:rsidRDefault="00A92262" w:rsidP="00A92262">
      <w:pPr>
        <w:pStyle w:val="2"/>
        <w:ind w:left="720" w:firstLine="0"/>
        <w:jc w:val="both"/>
        <w:rPr>
          <w:lang w:val="ky-KG"/>
        </w:rPr>
      </w:pPr>
    </w:p>
    <w:p w:rsidR="00A92262" w:rsidRDefault="00A92262" w:rsidP="00A92262">
      <w:pPr>
        <w:numPr>
          <w:ilvl w:val="0"/>
          <w:numId w:val="25"/>
        </w:numPr>
        <w:jc w:val="both"/>
        <w:rPr>
          <w:lang w:val="ky-KG"/>
        </w:rPr>
      </w:pPr>
      <w:r w:rsidRPr="008F424E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0A20F2">
        <w:fldChar w:fldCharType="begin"/>
      </w:r>
      <w:r w:rsidR="000A20F2" w:rsidRPr="000A20F2">
        <w:rPr>
          <w:lang w:val="ky-KG"/>
        </w:rPr>
        <w:instrText xml:space="preserve"> HYPERLINK "http://www.isfana.kg" </w:instrText>
      </w:r>
      <w:r w:rsidR="000A20F2">
        <w:fldChar w:fldCharType="separate"/>
      </w:r>
      <w:r w:rsidRPr="008F424E">
        <w:rPr>
          <w:rStyle w:val="a3"/>
          <w:lang w:val="ky-KG"/>
        </w:rPr>
        <w:t>www.isfana.kg</w:t>
      </w:r>
      <w:r w:rsidR="000A20F2">
        <w:rPr>
          <w:rStyle w:val="a3"/>
          <w:lang w:val="ky-KG"/>
        </w:rPr>
        <w:fldChar w:fldCharType="end"/>
      </w:r>
      <w:r w:rsidRPr="008F424E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92262" w:rsidRDefault="00A92262" w:rsidP="00A92262">
      <w:pPr>
        <w:pStyle w:val="a7"/>
        <w:rPr>
          <w:lang w:val="ky-KG"/>
        </w:rPr>
      </w:pPr>
    </w:p>
    <w:p w:rsidR="00A92262" w:rsidRPr="008F424E" w:rsidRDefault="00A92262" w:rsidP="00A92262">
      <w:pPr>
        <w:pStyle w:val="2"/>
        <w:numPr>
          <w:ilvl w:val="0"/>
          <w:numId w:val="25"/>
        </w:numPr>
        <w:jc w:val="both"/>
        <w:rPr>
          <w:lang w:val="ky-KG"/>
        </w:rPr>
      </w:pPr>
      <w:r w:rsidRPr="008F424E">
        <w:rPr>
          <w:lang w:val="ky-KG"/>
        </w:rPr>
        <w:t>Бул токтомдун аткарылышын көзөмөлдөө жагы Разз</w:t>
      </w:r>
      <w:r w:rsidR="00BA24E8">
        <w:rPr>
          <w:lang w:val="ky-KG"/>
        </w:rPr>
        <w:t>а</w:t>
      </w:r>
      <w:r w:rsidRPr="008F424E">
        <w:rPr>
          <w:lang w:val="ky-KG"/>
        </w:rPr>
        <w:t xml:space="preserve">ков шаардык Кеңешинин </w:t>
      </w:r>
      <w:r w:rsidR="00B46D81" w:rsidRPr="00691CF9">
        <w:rPr>
          <w:lang w:val="ky-KG"/>
        </w:rPr>
        <w:t>бюджет, экономика, өнөр жай жана инвестиция иштери</w:t>
      </w:r>
      <w:r w:rsidR="00B46D81">
        <w:rPr>
          <w:lang w:val="ky-KG"/>
        </w:rPr>
        <w:t xml:space="preserve"> боюнча туруктуу комиссияс</w:t>
      </w:r>
      <w:r w:rsidRPr="008F424E">
        <w:rPr>
          <w:lang w:val="ky-KG"/>
        </w:rPr>
        <w:t>ына тапшырылсын.</w:t>
      </w:r>
    </w:p>
    <w:p w:rsidR="00576CFD" w:rsidRPr="00A81A40" w:rsidRDefault="00576CFD" w:rsidP="00A81A40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257B9E" w:rsidRDefault="00576CFD" w:rsidP="00576CFD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="005A3565" w:rsidRPr="00456CBB">
        <w:rPr>
          <w:sz w:val="22"/>
          <w:szCs w:val="22"/>
          <w:lang w:val="ky-KG"/>
        </w:rPr>
        <w:tab/>
      </w:r>
      <w:r w:rsidR="00257B9E">
        <w:rPr>
          <w:b/>
          <w:lang w:val="ky-KG"/>
        </w:rPr>
        <w:t xml:space="preserve">Төрага </w:t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  <w:t>Б.Б.</w:t>
      </w:r>
      <w:r w:rsidR="0046467D">
        <w:rPr>
          <w:b/>
          <w:lang w:val="ky-KG"/>
        </w:rPr>
        <w:t xml:space="preserve"> </w:t>
      </w:r>
      <w:r w:rsidR="00257B9E">
        <w:rPr>
          <w:b/>
          <w:lang w:val="ky-KG"/>
        </w:rPr>
        <w:t>Айтемиров</w:t>
      </w: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AC073A" w:rsidRDefault="00AC073A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6" name="Рисунок 16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C45A65" w:rsidRDefault="00C45A65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B46D81"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D7405">
        <w:rPr>
          <w:lang w:val="ky-KG"/>
        </w:rPr>
        <w:t>2024-жылдын  29</w:t>
      </w:r>
      <w:r w:rsidR="00713890">
        <w:rPr>
          <w:lang w:val="ky-KG"/>
        </w:rPr>
        <w:t>-</w:t>
      </w:r>
      <w:r w:rsidR="002D7405">
        <w:rPr>
          <w:lang w:val="ky-KG"/>
        </w:rPr>
        <w:t>августу</w:t>
      </w:r>
      <w:r w:rsidR="003035AA">
        <w:rPr>
          <w:lang w:val="ky-KG"/>
        </w:rPr>
        <w:t xml:space="preserve">  №</w:t>
      </w:r>
      <w:r w:rsidR="002D7405">
        <w:rPr>
          <w:lang w:val="ky-KG"/>
        </w:rPr>
        <w:t xml:space="preserve"> 7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C45A65" w:rsidP="00C45A65">
      <w:pPr>
        <w:jc w:val="center"/>
        <w:rPr>
          <w:b/>
          <w:lang w:val="ky-KG"/>
        </w:rPr>
      </w:pPr>
      <w:r w:rsidRPr="00B46D81">
        <w:rPr>
          <w:b/>
          <w:lang w:val="ky-KG"/>
        </w:rPr>
        <w:t xml:space="preserve">  </w:t>
      </w:r>
      <w:r w:rsidR="00B46D81" w:rsidRPr="00B46D81">
        <w:rPr>
          <w:b/>
          <w:lang w:val="ky-KG"/>
        </w:rPr>
        <w:t>Раззаков шаарына караштуу жер тилкелерин бир категориядан экинчи бир категорияга которууга макулдук берүү жөнүндө</w:t>
      </w:r>
      <w:r w:rsidRPr="003D123D">
        <w:rPr>
          <w:b/>
          <w:lang w:val="ky-KG"/>
        </w:rPr>
        <w:t>.</w:t>
      </w:r>
    </w:p>
    <w:p w:rsidR="00C45A65" w:rsidRDefault="00C45A65" w:rsidP="00C45A65">
      <w:pPr>
        <w:pStyle w:val="a7"/>
        <w:ind w:left="360" w:firstLine="348"/>
        <w:jc w:val="both"/>
        <w:rPr>
          <w:lang w:val="ky-KG"/>
        </w:rPr>
      </w:pPr>
    </w:p>
    <w:p w:rsidR="00C45A65" w:rsidRPr="003D123D" w:rsidRDefault="00EF7A61" w:rsidP="00C45A65">
      <w:pPr>
        <w:ind w:firstLine="360"/>
        <w:jc w:val="both"/>
        <w:rPr>
          <w:lang w:val="ky-KG"/>
        </w:rPr>
      </w:pPr>
      <w:r w:rsidRPr="00C45A65">
        <w:rPr>
          <w:b/>
          <w:lang w:val="ky-KG"/>
        </w:rPr>
        <w:t xml:space="preserve">  </w:t>
      </w:r>
      <w:r w:rsidR="002B2CC4">
        <w:rPr>
          <w:b/>
          <w:lang w:val="ky-KG"/>
        </w:rPr>
        <w:tab/>
      </w:r>
      <w:r w:rsidR="00B46D81">
        <w:rPr>
          <w:lang w:val="ky-KG" w:eastAsia="en-US"/>
        </w:rPr>
        <w:t>Раззаков шаарынын мэриясынын</w:t>
      </w:r>
      <w:r w:rsidRPr="00EF7A61">
        <w:rPr>
          <w:lang w:val="ky-KG" w:eastAsia="en-US"/>
        </w:rPr>
        <w:t xml:space="preserve"> </w:t>
      </w:r>
      <w:r w:rsidR="00B46D81" w:rsidRPr="003941B0">
        <w:rPr>
          <w:lang w:val="ky-KG"/>
        </w:rPr>
        <w:t>Раззаков шаарына караштуу жер тилкелерин бир категориядан экинчи бир категорияга которууга макулдук берүү жөнүндө</w:t>
      </w:r>
      <w:r w:rsidR="00B46D81">
        <w:rPr>
          <w:lang w:val="ky-KG"/>
        </w:rPr>
        <w:t xml:space="preserve"> сунушун</w:t>
      </w:r>
      <w:r>
        <w:rPr>
          <w:lang w:val="ky-KG"/>
        </w:rPr>
        <w:t xml:space="preserve"> </w:t>
      </w:r>
      <w:r w:rsidR="00C45A65">
        <w:rPr>
          <w:lang w:val="ky-KG"/>
        </w:rPr>
        <w:t xml:space="preserve">угуп жана талкуулап, Кыргыз Республикасынын </w:t>
      </w:r>
      <w:r w:rsidR="00DD7129">
        <w:rPr>
          <w:lang w:val="ky-KG"/>
        </w:rPr>
        <w:t>Жер Кодексинин 11-беренес</w:t>
      </w:r>
      <w:r w:rsidR="00A5760C">
        <w:rPr>
          <w:lang w:val="ky-KG"/>
        </w:rPr>
        <w:t>и</w:t>
      </w:r>
      <w:r w:rsidR="00C45A65">
        <w:rPr>
          <w:lang w:val="ky-KG"/>
        </w:rPr>
        <w:t>не</w:t>
      </w:r>
      <w:r w:rsidR="00C45A65" w:rsidRPr="003D123D">
        <w:rPr>
          <w:lang w:val="ky-KG"/>
        </w:rPr>
        <w:t xml:space="preserve"> </w:t>
      </w:r>
      <w:r w:rsidR="00A5760C">
        <w:rPr>
          <w:lang w:val="ky-KG"/>
        </w:rPr>
        <w:t xml:space="preserve">ылайык </w:t>
      </w:r>
      <w:r w:rsidR="00C45A65" w:rsidRPr="003D123D">
        <w:rPr>
          <w:lang w:val="ky-KG"/>
        </w:rPr>
        <w:t>Раззаков шаардык Кеңешинин VI чакыр</w:t>
      </w:r>
      <w:r w:rsidR="00C45A65">
        <w:rPr>
          <w:lang w:val="ky-KG"/>
        </w:rPr>
        <w:t>ылышы</w:t>
      </w:r>
      <w:r w:rsidR="00B46D81">
        <w:rPr>
          <w:lang w:val="ky-KG"/>
        </w:rPr>
        <w:t>нын кезексиз XXХ</w:t>
      </w:r>
      <w:r w:rsidR="00C45A65" w:rsidRPr="00C45A65">
        <w:rPr>
          <w:lang w:val="ky-KG"/>
        </w:rPr>
        <w:t>V</w:t>
      </w:r>
      <w:r w:rsidR="00C45A65">
        <w:rPr>
          <w:lang w:val="ky-KG"/>
        </w:rPr>
        <w:t xml:space="preserve"> </w:t>
      </w:r>
      <w:r w:rsidR="00C45A65"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FC114C" w:rsidP="00C45A65">
      <w:pPr>
        <w:pStyle w:val="2"/>
        <w:numPr>
          <w:ilvl w:val="0"/>
          <w:numId w:val="26"/>
        </w:numPr>
        <w:jc w:val="both"/>
        <w:rPr>
          <w:lang w:val="ky-KG"/>
        </w:rPr>
      </w:pPr>
      <w:r>
        <w:rPr>
          <w:lang w:val="ky-KG" w:eastAsia="en-US"/>
        </w:rPr>
        <w:t>Раззаков шаарына карашту</w:t>
      </w:r>
      <w:r w:rsidR="00FD65B6">
        <w:rPr>
          <w:lang w:val="ky-KG" w:eastAsia="en-US"/>
        </w:rPr>
        <w:t>у</w:t>
      </w:r>
      <w:r>
        <w:rPr>
          <w:lang w:val="ky-KG" w:eastAsia="en-US"/>
        </w:rPr>
        <w:t xml:space="preserve"> </w:t>
      </w:r>
      <w:r w:rsidRPr="001A45D9">
        <w:rPr>
          <w:lang w:val="ky-KG" w:eastAsia="en-US"/>
        </w:rPr>
        <w:t>№714 контурундагы 0,20га, №557-контурундагы 0,20га, №659-контурундагы 0,50га,</w:t>
      </w:r>
      <w:r>
        <w:rPr>
          <w:lang w:val="ky-KG" w:eastAsia="en-US"/>
        </w:rPr>
        <w:t xml:space="preserve"> №788-контурундагы 1,40га, №19-контурундагы 0,50га жана </w:t>
      </w:r>
      <w:r w:rsidRPr="001A45D9">
        <w:rPr>
          <w:lang w:val="ky-KG" w:eastAsia="en-US"/>
        </w:rPr>
        <w:t>№121-контурундагы 0,50</w:t>
      </w:r>
      <w:r>
        <w:rPr>
          <w:lang w:val="ky-KG" w:eastAsia="en-US"/>
        </w:rPr>
        <w:t xml:space="preserve"> жер тилкелерин “Айыл чарба багытындагы жерлер” категориясынан “Өнөр жайынын, транспорттун, байланыштын, энергетиканын, коргонуунун жерлери жана башка багыттагы жерлер” категориясына которууга макулдук берилсин</w:t>
      </w:r>
      <w:r w:rsidR="00C45A65">
        <w:rPr>
          <w:lang w:val="ky-KG"/>
        </w:rPr>
        <w:t>.</w:t>
      </w:r>
    </w:p>
    <w:p w:rsidR="007E3A36" w:rsidRDefault="007E3A36" w:rsidP="007E3A36">
      <w:pPr>
        <w:pStyle w:val="2"/>
        <w:ind w:left="720" w:firstLine="0"/>
        <w:jc w:val="both"/>
        <w:rPr>
          <w:lang w:val="ky-KG"/>
        </w:rPr>
      </w:pPr>
    </w:p>
    <w:p w:rsidR="007E3A36" w:rsidRDefault="007E3A36" w:rsidP="007E3A36">
      <w:pPr>
        <w:pStyle w:val="2"/>
        <w:numPr>
          <w:ilvl w:val="0"/>
          <w:numId w:val="26"/>
        </w:numPr>
        <w:jc w:val="both"/>
        <w:rPr>
          <w:lang w:val="ky-KG"/>
        </w:rPr>
      </w:pPr>
      <w:r>
        <w:rPr>
          <w:lang w:val="ky-KG"/>
        </w:rPr>
        <w:t>Тиешелүү иш-кагаздарын Кыргыз Республикасынын нормативдик-укуктук актыларына ылайык жүргүзүү жагы Раззаков шаарынын мэриясына жүктөлсүн.</w:t>
      </w:r>
    </w:p>
    <w:p w:rsidR="00C45A65" w:rsidRDefault="00C45A65" w:rsidP="00C45A65">
      <w:pPr>
        <w:pStyle w:val="2"/>
        <w:ind w:left="720" w:firstLine="0"/>
        <w:jc w:val="both"/>
        <w:rPr>
          <w:lang w:val="ky-KG"/>
        </w:rPr>
      </w:pPr>
    </w:p>
    <w:p w:rsidR="00C45A65" w:rsidRPr="006A3614" w:rsidRDefault="00C45A65" w:rsidP="00C45A65">
      <w:pPr>
        <w:pStyle w:val="a7"/>
        <w:numPr>
          <w:ilvl w:val="0"/>
          <w:numId w:val="26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0A20F2">
        <w:fldChar w:fldCharType="begin"/>
      </w:r>
      <w:r w:rsidR="000A20F2" w:rsidRPr="000A20F2">
        <w:rPr>
          <w:lang w:val="ky-KG"/>
        </w:rPr>
        <w:instrText xml:space="preserve"> HYPERLINK "http://www.isfana.kg" </w:instrText>
      </w:r>
      <w:r w:rsidR="000A20F2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0A20F2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C45A65">
      <w:pPr>
        <w:pStyle w:val="a7"/>
        <w:numPr>
          <w:ilvl w:val="0"/>
          <w:numId w:val="26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="00160781">
        <w:rPr>
          <w:lang w:val="ky-KG"/>
        </w:rPr>
        <w:t xml:space="preserve"> муниципалдык менчик, айыл чарба жана жер боюнча туруктуу комиссияс</w:t>
      </w:r>
      <w:r w:rsidR="00160781" w:rsidRPr="004752DB">
        <w:rPr>
          <w:lang w:val="ky-KG"/>
        </w:rPr>
        <w:t>ына</w:t>
      </w:r>
      <w:r w:rsidR="00160781">
        <w:rPr>
          <w:lang w:val="ky-KG"/>
        </w:rPr>
        <w:t xml:space="preserve"> </w:t>
      </w:r>
      <w:r w:rsidRPr="004752DB">
        <w:rPr>
          <w:lang w:val="ky-KG"/>
        </w:rPr>
        <w:t>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DC7DD1" w:rsidRDefault="00DC7DD1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5" name="Рисунок 15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1A45D9" w:rsidRPr="008E2B33" w:rsidRDefault="001A45D9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A5760C"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D7405">
        <w:rPr>
          <w:lang w:val="ky-KG"/>
        </w:rPr>
        <w:t>2024-жылдын  29</w:t>
      </w:r>
      <w:r w:rsidR="00713890">
        <w:rPr>
          <w:lang w:val="ky-KG"/>
        </w:rPr>
        <w:t>-</w:t>
      </w:r>
      <w:r w:rsidR="002D7405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1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</w:t>
      </w:r>
      <w:r w:rsidR="002B2CC4">
        <w:rPr>
          <w:lang w:val="ky-KG"/>
        </w:rPr>
        <w:t xml:space="preserve">           </w:t>
      </w:r>
      <w:r>
        <w:rPr>
          <w:lang w:val="ky-KG"/>
        </w:rPr>
        <w:t xml:space="preserve">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733860" w:rsidP="00C45A65">
      <w:pPr>
        <w:jc w:val="center"/>
        <w:rPr>
          <w:b/>
          <w:lang w:val="ky-KG"/>
        </w:rPr>
      </w:pPr>
      <w:r w:rsidRPr="00733860">
        <w:rPr>
          <w:b/>
          <w:lang w:val="ky-KG"/>
        </w:rPr>
        <w:t>Раззаков шаарынын аймагындагы жалпы жер фондун инвентаризациялоо материалдарына өзгөртүү (корректировка) киргизүү жөнүндө</w:t>
      </w:r>
      <w:r w:rsidR="00C45A65" w:rsidRPr="003D123D">
        <w:rPr>
          <w:b/>
          <w:lang w:val="ky-KG"/>
        </w:rPr>
        <w:t>.</w:t>
      </w:r>
    </w:p>
    <w:p w:rsidR="00C45A65" w:rsidRPr="00EC5B53" w:rsidRDefault="00C45A65" w:rsidP="00C45A65">
      <w:pPr>
        <w:pStyle w:val="a7"/>
        <w:ind w:left="360" w:firstLine="348"/>
        <w:jc w:val="both"/>
        <w:rPr>
          <w:lang w:val="ky-KG"/>
        </w:rPr>
      </w:pPr>
    </w:p>
    <w:p w:rsidR="00C45A65" w:rsidRPr="003D123D" w:rsidRDefault="00C45A65" w:rsidP="00816B26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733860">
        <w:rPr>
          <w:lang w:val="ky-KG"/>
        </w:rPr>
        <w:t>Раззаков шаарынын аймагындагы жалпы жер фондун инвентаризациялоо материалдарына өзгөртүү (корректировка) киргизүү жөнүндө</w:t>
      </w:r>
      <w:r>
        <w:rPr>
          <w:lang w:val="ky-KG"/>
        </w:rPr>
        <w:t xml:space="preserve"> </w:t>
      </w:r>
      <w:r w:rsidR="00816B26">
        <w:rPr>
          <w:lang w:val="ky-KG"/>
        </w:rPr>
        <w:t xml:space="preserve">сунушун угуп жана талкуулап, </w:t>
      </w:r>
      <w:r w:rsidR="00A5760C">
        <w:rPr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жөнүндө» Мыйзамынын 27- жана 34-беренелерине</w:t>
      </w:r>
      <w:r w:rsidR="00A5760C" w:rsidRPr="003D123D">
        <w:rPr>
          <w:lang w:val="ky-KG"/>
        </w:rPr>
        <w:t xml:space="preserve"> </w:t>
      </w:r>
      <w:r w:rsidR="00816B26">
        <w:rPr>
          <w:lang w:val="ky-KG"/>
        </w:rPr>
        <w:t>ылайык</w:t>
      </w:r>
      <w:r w:rsidRPr="003D123D">
        <w:rPr>
          <w:lang w:val="ky-KG"/>
        </w:rPr>
        <w:t xml:space="preserve"> Раззаков шаардык Кеңешинин VI чакыр</w:t>
      </w:r>
      <w:r w:rsidR="00A5760C"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F01459" w:rsidP="00C45A65">
      <w:pPr>
        <w:pStyle w:val="2"/>
        <w:numPr>
          <w:ilvl w:val="0"/>
          <w:numId w:val="27"/>
        </w:numPr>
        <w:jc w:val="both"/>
        <w:rPr>
          <w:lang w:val="ky-KG"/>
        </w:rPr>
      </w:pPr>
      <w:r>
        <w:rPr>
          <w:lang w:val="ky-KG"/>
        </w:rPr>
        <w:t>Раззаков шаарынын аймагындагы жалпы жер фондун инвентаризациялоо материалдарына тиркемеге ылайык өзгөртүү (корректировка) киргизилсин</w:t>
      </w:r>
      <w:r w:rsidR="00C45A65">
        <w:rPr>
          <w:lang w:val="ky-KG"/>
        </w:rPr>
        <w:t>.</w:t>
      </w:r>
      <w:r>
        <w:rPr>
          <w:lang w:val="ky-KG"/>
        </w:rPr>
        <w:t xml:space="preserve"> (Тиркеме тиркелет.)</w:t>
      </w:r>
    </w:p>
    <w:p w:rsidR="00D051AF" w:rsidRDefault="00D051AF" w:rsidP="00D051AF">
      <w:pPr>
        <w:pStyle w:val="2"/>
        <w:ind w:left="720" w:firstLine="0"/>
        <w:jc w:val="both"/>
        <w:rPr>
          <w:lang w:val="ky-KG"/>
        </w:rPr>
      </w:pPr>
    </w:p>
    <w:p w:rsidR="00D051AF" w:rsidRDefault="009F465B" w:rsidP="00C45A65">
      <w:pPr>
        <w:pStyle w:val="2"/>
        <w:numPr>
          <w:ilvl w:val="0"/>
          <w:numId w:val="27"/>
        </w:numPr>
        <w:jc w:val="both"/>
        <w:rPr>
          <w:lang w:val="ky-KG"/>
        </w:rPr>
      </w:pPr>
      <w:r>
        <w:rPr>
          <w:lang w:val="ky-KG"/>
        </w:rPr>
        <w:t>Ти</w:t>
      </w:r>
      <w:r w:rsidR="00D051AF">
        <w:rPr>
          <w:lang w:val="ky-KG"/>
        </w:rPr>
        <w:t>ешелүү иш-кагаздарын Кыргыз Республикасынын нормативдик-укуктук актыларына ылайык жүргүзүү жагы Раззаков шаарынын мэриясына жүктөлсүн.</w:t>
      </w:r>
    </w:p>
    <w:p w:rsidR="0026239F" w:rsidRDefault="0026239F" w:rsidP="0026239F">
      <w:pPr>
        <w:pStyle w:val="a7"/>
        <w:rPr>
          <w:lang w:val="ky-KG"/>
        </w:rPr>
      </w:pPr>
    </w:p>
    <w:p w:rsidR="00C45A65" w:rsidRPr="006A3614" w:rsidRDefault="00C45A65" w:rsidP="00C45A65">
      <w:pPr>
        <w:pStyle w:val="a7"/>
        <w:numPr>
          <w:ilvl w:val="0"/>
          <w:numId w:val="27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C45A65">
      <w:pPr>
        <w:pStyle w:val="a7"/>
        <w:numPr>
          <w:ilvl w:val="0"/>
          <w:numId w:val="27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160781">
        <w:rPr>
          <w:lang w:val="ky-KG"/>
        </w:rPr>
        <w:t xml:space="preserve">муниципалдык менчик, айыл чарба жана жер 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160781" w:rsidRDefault="00160781" w:rsidP="00C45A65">
      <w:pPr>
        <w:tabs>
          <w:tab w:val="left" w:pos="1032"/>
        </w:tabs>
        <w:rPr>
          <w:b/>
          <w:lang w:val="ky-KG"/>
        </w:rPr>
      </w:pPr>
    </w:p>
    <w:p w:rsidR="003C5CEC" w:rsidRDefault="003C5CEC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tabs>
          <w:tab w:val="left" w:pos="1032"/>
        </w:tabs>
        <w:rPr>
          <w:b/>
          <w:lang w:val="ky-KG"/>
        </w:rPr>
      </w:pP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sz w:val="21"/>
          <w:szCs w:val="21"/>
          <w:lang w:val="ky-KG"/>
        </w:rPr>
      </w:pPr>
      <w:r w:rsidRPr="000A20F2">
        <w:rPr>
          <w:sz w:val="21"/>
          <w:szCs w:val="21"/>
          <w:lang w:val="ky-KG"/>
        </w:rPr>
        <w:lastRenderedPageBreak/>
        <w:t xml:space="preserve">                                                                                                  Раззаков шаардык Кеңешинин 2024-жылдын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sz w:val="21"/>
          <w:szCs w:val="21"/>
          <w:lang w:val="ky-KG"/>
        </w:rPr>
      </w:pPr>
      <w:r w:rsidRPr="000A20F2">
        <w:rPr>
          <w:sz w:val="21"/>
          <w:szCs w:val="21"/>
          <w:lang w:val="ky-KG"/>
        </w:rPr>
        <w:t xml:space="preserve">                                                                                                  29-августундагы кезексиз XXXV сессиясынын 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rFonts w:eastAsiaTheme="minorHAnsi"/>
          <w:sz w:val="20"/>
          <w:szCs w:val="20"/>
          <w:lang w:val="ky-KG" w:eastAsia="en-US"/>
        </w:rPr>
      </w:pPr>
      <w:r w:rsidRPr="000A20F2">
        <w:rPr>
          <w:sz w:val="21"/>
          <w:szCs w:val="21"/>
          <w:lang w:val="ky-KG"/>
        </w:rPr>
        <w:t xml:space="preserve">                                                                                                  №1 токтомуна тиркеме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rFonts w:eastAsiaTheme="minorHAnsi"/>
          <w:b/>
          <w:sz w:val="28"/>
          <w:szCs w:val="28"/>
          <w:lang w:val="ky-KG" w:eastAsia="en-US"/>
        </w:rPr>
      </w:pP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0"/>
          <w:szCs w:val="20"/>
          <w:lang w:val="ky-KG" w:eastAsia="en-US"/>
        </w:rPr>
      </w:pPr>
      <w:r w:rsidRPr="000A20F2">
        <w:rPr>
          <w:rFonts w:eastAsiaTheme="minorHAnsi"/>
          <w:b/>
          <w:sz w:val="20"/>
          <w:szCs w:val="20"/>
          <w:lang w:val="ky-KG" w:eastAsia="en-US"/>
        </w:rPr>
        <w:t xml:space="preserve"> 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right"/>
        <w:rPr>
          <w:rFonts w:eastAsiaTheme="minorHAnsi"/>
          <w:b/>
          <w:sz w:val="20"/>
          <w:szCs w:val="20"/>
          <w:lang w:val="ky-KG" w:eastAsia="en-US"/>
        </w:rPr>
      </w:pPr>
      <w:r w:rsidRPr="000A20F2">
        <w:rPr>
          <w:rFonts w:eastAsiaTheme="minorHAnsi"/>
          <w:b/>
          <w:sz w:val="20"/>
          <w:szCs w:val="20"/>
          <w:lang w:val="ky-KG" w:eastAsia="en-US"/>
        </w:rPr>
        <w:t xml:space="preserve">  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0"/>
          <w:szCs w:val="20"/>
          <w:lang w:val="ky-KG" w:eastAsia="en-US"/>
        </w:rPr>
      </w:pPr>
      <w:r w:rsidRPr="000A20F2">
        <w:rPr>
          <w:rFonts w:eastAsiaTheme="minorHAnsi"/>
          <w:b/>
          <w:sz w:val="20"/>
          <w:szCs w:val="20"/>
          <w:lang w:val="ky-KG" w:eastAsia="en-US"/>
        </w:rPr>
        <w:t xml:space="preserve">                       Лейлек районунун Раззаков шаарынын салыштырма таблицасы.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0"/>
          <w:szCs w:val="20"/>
          <w:lang w:val="ky-KG"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2343"/>
        <w:gridCol w:w="1165"/>
        <w:gridCol w:w="1022"/>
        <w:gridCol w:w="1165"/>
        <w:gridCol w:w="968"/>
        <w:gridCol w:w="1252"/>
        <w:gridCol w:w="1016"/>
      </w:tblGrid>
      <w:tr w:rsidR="000A20F2" w:rsidRPr="000A20F2" w:rsidTr="000A20F2">
        <w:trPr>
          <w:trHeight w:val="251"/>
        </w:trPr>
        <w:tc>
          <w:tcPr>
            <w:tcW w:w="567" w:type="dxa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№</w:t>
            </w:r>
          </w:p>
        </w:tc>
        <w:tc>
          <w:tcPr>
            <w:tcW w:w="2343" w:type="dxa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Жерлердин аталышы </w:t>
            </w:r>
          </w:p>
        </w:tc>
        <w:tc>
          <w:tcPr>
            <w:tcW w:w="2187" w:type="dxa"/>
            <w:gridSpan w:val="2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01,01,2023-жылга карата жер отчетунун маалымдары боюнча</w:t>
            </w:r>
          </w:p>
        </w:tc>
        <w:tc>
          <w:tcPr>
            <w:tcW w:w="2133" w:type="dxa"/>
            <w:gridSpan w:val="2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              2024-ж инвентаризациялоонун маалымдары боюнча</w:t>
            </w: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268" w:type="dxa"/>
            <w:gridSpan w:val="2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          Айырмасы</w:t>
            </w:r>
          </w:p>
        </w:tc>
      </w:tr>
      <w:tr w:rsidR="000A20F2" w:rsidRPr="000A20F2" w:rsidTr="000A20F2">
        <w:trPr>
          <w:trHeight w:val="425"/>
        </w:trPr>
        <w:tc>
          <w:tcPr>
            <w:tcW w:w="567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187" w:type="dxa"/>
            <w:gridSpan w:val="2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133" w:type="dxa"/>
            <w:gridSpan w:val="2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268" w:type="dxa"/>
            <w:gridSpan w:val="2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             (+) (-)</w:t>
            </w:r>
          </w:p>
        </w:tc>
      </w:tr>
      <w:tr w:rsidR="000A20F2" w:rsidRPr="000A20F2" w:rsidTr="000A20F2">
        <w:trPr>
          <w:trHeight w:val="363"/>
        </w:trPr>
        <w:tc>
          <w:tcPr>
            <w:tcW w:w="567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бардыгы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А.и</w:t>
            </w:r>
          </w:p>
        </w:tc>
        <w:tc>
          <w:tcPr>
            <w:tcW w:w="1165" w:type="dxa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бардыгы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а.и</w:t>
            </w:r>
          </w:p>
        </w:tc>
        <w:tc>
          <w:tcPr>
            <w:tcW w:w="1252" w:type="dxa"/>
            <w:vMerge w:val="restart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Бардыгы </w:t>
            </w: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а.и </w:t>
            </w:r>
          </w:p>
        </w:tc>
      </w:tr>
      <w:tr w:rsidR="000A20F2" w:rsidRPr="000A20F2" w:rsidTr="000A20F2">
        <w:trPr>
          <w:trHeight w:val="269"/>
        </w:trPr>
        <w:tc>
          <w:tcPr>
            <w:tcW w:w="567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сугаты</w:t>
            </w:r>
          </w:p>
        </w:tc>
        <w:tc>
          <w:tcPr>
            <w:tcW w:w="1165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сугаты</w:t>
            </w:r>
          </w:p>
        </w:tc>
        <w:tc>
          <w:tcPr>
            <w:tcW w:w="1252" w:type="dxa"/>
            <w:vMerge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сугаты</w:t>
            </w: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4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5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6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</w:t>
            </w: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8</w:t>
            </w: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Айыл чараба багытындагы жерлер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27247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28186,8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1923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Айдоо-бардыгы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6404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7311,62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1658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а.и. сугаты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1159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1658,02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Кайрак айдоо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5245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5653,6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Көп жылдык бактар бардыгы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119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265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265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а.и бактар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87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260,1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260,1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Башка бактар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32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Тыттар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4,9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4,9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Кысыр аңыз бардыгы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116,3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а.и. сугаты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4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Чөп чабынды-бардыгы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872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784,7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5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Жайыт бардыгы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15621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16022,5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6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Мелиорациядагы жерлер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Жамаатык огородор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1,3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8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Токой аянтары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37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354,1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9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Талаа коргоочу токой тилкелери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1216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24,1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10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Бадалдар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1230,5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11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Саз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Суу астындагы жерлер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600,4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13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Жол. Мал жолдору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90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14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Курулуш астындагы жерлер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127,5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15</w:t>
            </w: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Башка жерлер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2978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1251,38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Калктуу конуштардын жерлери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989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1215,1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Өнөр жай, транспорт, байланыш, коргонуу жана башка багыттагы жерлер: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331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176,1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Өзгөчө коргоолуучу жаратылыш аймактарынын жерлери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12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724,7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Токой фондунун жерлери (Мамалекеттик)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5820,1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Суу фондунун жерлери 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43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69,6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Запастагы жерлер (Мамалекеттик)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730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Жыйынтыгы: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29352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36192,4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1923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Башка айыл өкүмөттөрдүн аймактарындагы пайдаланган жерлер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 50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 xml:space="preserve">    50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  <w:tr w:rsidR="000A20F2" w:rsidRPr="000A20F2" w:rsidTr="000A20F2">
        <w:tc>
          <w:tcPr>
            <w:tcW w:w="567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2343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Бардыгы:</w:t>
            </w: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29402</w:t>
            </w:r>
          </w:p>
        </w:tc>
        <w:tc>
          <w:tcPr>
            <w:tcW w:w="102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165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36192,4</w:t>
            </w:r>
          </w:p>
        </w:tc>
        <w:tc>
          <w:tcPr>
            <w:tcW w:w="968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  <w:r w:rsidRPr="000A20F2">
              <w:rPr>
                <w:rFonts w:eastAsiaTheme="minorHAnsi"/>
                <w:b/>
                <w:sz w:val="18"/>
                <w:szCs w:val="18"/>
                <w:lang w:val="ky-KG" w:eastAsia="en-US"/>
              </w:rPr>
              <w:t>1923</w:t>
            </w:r>
          </w:p>
        </w:tc>
        <w:tc>
          <w:tcPr>
            <w:tcW w:w="1252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016" w:type="dxa"/>
          </w:tcPr>
          <w:p w:rsidR="000A20F2" w:rsidRPr="000A20F2" w:rsidRDefault="000A20F2" w:rsidP="000A20F2">
            <w:pPr>
              <w:tabs>
                <w:tab w:val="left" w:pos="709"/>
                <w:tab w:val="left" w:pos="5670"/>
                <w:tab w:val="left" w:pos="6804"/>
                <w:tab w:val="right" w:pos="9355"/>
              </w:tabs>
              <w:rPr>
                <w:rFonts w:eastAsiaTheme="minorHAnsi"/>
                <w:b/>
                <w:sz w:val="18"/>
                <w:szCs w:val="18"/>
                <w:lang w:val="ky-KG" w:eastAsia="en-US"/>
              </w:rPr>
            </w:pPr>
          </w:p>
        </w:tc>
      </w:tr>
    </w:tbl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8"/>
          <w:szCs w:val="28"/>
          <w:lang w:val="ky-KG" w:eastAsia="en-US"/>
        </w:rPr>
      </w:pP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8"/>
          <w:szCs w:val="28"/>
          <w:lang w:val="ky-KG" w:eastAsia="en-US"/>
        </w:rPr>
      </w:pPr>
      <w:r w:rsidRPr="000A20F2">
        <w:rPr>
          <w:rFonts w:eastAsiaTheme="minorHAnsi"/>
          <w:b/>
          <w:sz w:val="28"/>
          <w:szCs w:val="28"/>
          <w:lang w:val="ky-KG" w:eastAsia="en-US"/>
        </w:rPr>
        <w:t xml:space="preserve"> 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0"/>
          <w:szCs w:val="20"/>
          <w:lang w:val="ky-KG" w:eastAsia="en-US"/>
        </w:rPr>
      </w:pPr>
      <w:r w:rsidRPr="000A20F2">
        <w:rPr>
          <w:rFonts w:eastAsiaTheme="minorHAnsi"/>
          <w:b/>
          <w:sz w:val="20"/>
          <w:szCs w:val="20"/>
          <w:lang w:val="ky-KG" w:eastAsia="en-US"/>
        </w:rPr>
        <w:t xml:space="preserve">Муниципалдык менчик департаментинин башчысы:                                                А.З.Насиров </w:t>
      </w:r>
    </w:p>
    <w:p w:rsidR="000A20F2" w:rsidRP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rPr>
          <w:rFonts w:eastAsiaTheme="minorHAnsi"/>
          <w:b/>
          <w:sz w:val="20"/>
          <w:szCs w:val="20"/>
          <w:lang w:val="ky-KG" w:eastAsia="en-US"/>
        </w:rPr>
      </w:pPr>
    </w:p>
    <w:p w:rsidR="000A20F2" w:rsidRDefault="000A20F2" w:rsidP="00AC073A">
      <w:pPr>
        <w:tabs>
          <w:tab w:val="left" w:pos="1032"/>
        </w:tabs>
        <w:rPr>
          <w:b/>
          <w:lang w:val="ky-KG"/>
        </w:rPr>
      </w:pPr>
    </w:p>
    <w:p w:rsidR="000A20F2" w:rsidRDefault="000A20F2" w:rsidP="00AC073A">
      <w:pPr>
        <w:tabs>
          <w:tab w:val="left" w:pos="1032"/>
        </w:tabs>
        <w:rPr>
          <w:b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4" name="Рисунок 14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C45A65" w:rsidRDefault="00C45A65" w:rsidP="00C45A65">
      <w:pPr>
        <w:jc w:val="center"/>
        <w:rPr>
          <w:b/>
          <w:lang w:val="ky-KG"/>
        </w:rPr>
      </w:pPr>
    </w:p>
    <w:p w:rsidR="00C45A65" w:rsidRPr="008E2B33" w:rsidRDefault="00C45A65" w:rsidP="00C45A65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3C5CEC"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C45A65" w:rsidRPr="005A3565" w:rsidRDefault="00C45A65" w:rsidP="00C45A65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C45A65" w:rsidRDefault="00C45A65" w:rsidP="00C45A65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C45A65" w:rsidRPr="00CD38F6" w:rsidRDefault="00C45A65" w:rsidP="00C45A65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 w:rsidR="00713890">
        <w:rPr>
          <w:lang w:val="ky-KG"/>
        </w:rPr>
        <w:t>-</w:t>
      </w:r>
      <w:r w:rsidR="002B2CC4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6 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</w:t>
      </w:r>
      <w:r w:rsidR="002B2CC4">
        <w:rPr>
          <w:lang w:val="ky-KG"/>
        </w:rPr>
        <w:t xml:space="preserve">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C45A65" w:rsidRPr="003D123D" w:rsidRDefault="003C5CEC" w:rsidP="00C45A65">
      <w:pPr>
        <w:jc w:val="center"/>
        <w:rPr>
          <w:b/>
          <w:lang w:val="ky-KG"/>
        </w:rPr>
      </w:pPr>
      <w:r w:rsidRPr="003C5CEC">
        <w:rPr>
          <w:b/>
          <w:lang w:val="ky-KG"/>
        </w:rPr>
        <w:t>Кош каржылоонун негизинде 2025-жылга</w:t>
      </w:r>
      <w:r>
        <w:rPr>
          <w:b/>
          <w:lang w:val="ky-KG"/>
        </w:rPr>
        <w:t xml:space="preserve"> карата</w:t>
      </w:r>
      <w:r w:rsidRPr="003C5CEC">
        <w:rPr>
          <w:b/>
          <w:lang w:val="ky-KG"/>
        </w:rPr>
        <w:t xml:space="preserve"> </w:t>
      </w:r>
      <w:r w:rsidR="00D668EF">
        <w:rPr>
          <w:b/>
          <w:lang w:val="ky-KG"/>
        </w:rPr>
        <w:t xml:space="preserve">сунушталуучу </w:t>
      </w:r>
      <w:r w:rsidR="00A33B61">
        <w:rPr>
          <w:b/>
          <w:lang w:val="ky-KG"/>
        </w:rPr>
        <w:t xml:space="preserve">приоритеттүү </w:t>
      </w:r>
      <w:r w:rsidRPr="003C5CEC">
        <w:rPr>
          <w:b/>
          <w:lang w:val="ky-KG"/>
        </w:rPr>
        <w:t>гранттык долбоорлордун тизмесин бекитүү жөнүндө</w:t>
      </w:r>
      <w:r w:rsidR="00C45A65" w:rsidRPr="003D123D">
        <w:rPr>
          <w:b/>
          <w:lang w:val="ky-KG"/>
        </w:rPr>
        <w:t>.</w:t>
      </w:r>
    </w:p>
    <w:p w:rsidR="00617670" w:rsidRDefault="00617670" w:rsidP="00C45A65">
      <w:pPr>
        <w:ind w:firstLine="360"/>
        <w:jc w:val="both"/>
        <w:rPr>
          <w:lang w:val="ky-KG"/>
        </w:rPr>
      </w:pPr>
    </w:p>
    <w:p w:rsidR="00C45A65" w:rsidRPr="003D123D" w:rsidRDefault="00C45A65" w:rsidP="002B2CC4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="003C5CEC">
        <w:rPr>
          <w:lang w:val="ky-KG"/>
        </w:rPr>
        <w:t xml:space="preserve"> кош каржылоонун негизинде 2025-жылга карата </w:t>
      </w:r>
      <w:r w:rsidR="00A33B61">
        <w:rPr>
          <w:lang w:val="ky-KG"/>
        </w:rPr>
        <w:t xml:space="preserve">сунушталуучу приоритеттүү </w:t>
      </w:r>
      <w:r w:rsidR="003C5CEC">
        <w:rPr>
          <w:lang w:val="ky-KG"/>
        </w:rPr>
        <w:t>гранттык долбоорлордун тизмесин бекитүү жөнүндө</w:t>
      </w:r>
      <w:r>
        <w:rPr>
          <w:lang w:val="ky-KG"/>
        </w:rPr>
        <w:t xml:space="preserve">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</w:t>
      </w:r>
      <w:r w:rsidR="003C5CEC">
        <w:rPr>
          <w:lang w:val="ky-KG"/>
        </w:rPr>
        <w:t xml:space="preserve">27- жана </w:t>
      </w:r>
      <w:r>
        <w:rPr>
          <w:lang w:val="ky-KG"/>
        </w:rPr>
        <w:t>34</w:t>
      </w:r>
      <w:r w:rsidR="003C5CEC">
        <w:rPr>
          <w:lang w:val="ky-KG"/>
        </w:rPr>
        <w:t>-беренелер</w:t>
      </w:r>
      <w:r>
        <w:rPr>
          <w:lang w:val="ky-KG"/>
        </w:rPr>
        <w:t>ине</w:t>
      </w:r>
      <w:r w:rsidRPr="003D123D">
        <w:rPr>
          <w:lang w:val="ky-KG"/>
        </w:rPr>
        <w:t xml:space="preserve"> </w:t>
      </w:r>
      <w:r w:rsidR="003C5CEC">
        <w:rPr>
          <w:lang w:val="ky-KG"/>
        </w:rPr>
        <w:t xml:space="preserve">ылайык </w:t>
      </w:r>
      <w:r w:rsidRPr="003D123D">
        <w:rPr>
          <w:lang w:val="ky-KG"/>
        </w:rPr>
        <w:t>Раззаков шаардык Кеңешинин VI чакыр</w:t>
      </w:r>
      <w:r w:rsidR="003C5CEC"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C45A65" w:rsidRPr="003D123D" w:rsidRDefault="00C45A65" w:rsidP="00C45A65">
      <w:pPr>
        <w:jc w:val="both"/>
        <w:rPr>
          <w:lang w:val="ky-KG"/>
        </w:rPr>
      </w:pPr>
    </w:p>
    <w:p w:rsidR="00C45A65" w:rsidRPr="003D123D" w:rsidRDefault="00C45A65" w:rsidP="00C45A65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C45A65" w:rsidRPr="003D123D" w:rsidRDefault="00C45A65" w:rsidP="00C45A65"/>
    <w:p w:rsidR="00C45A65" w:rsidRDefault="003C5CEC" w:rsidP="00C45A65">
      <w:pPr>
        <w:pStyle w:val="2"/>
        <w:numPr>
          <w:ilvl w:val="0"/>
          <w:numId w:val="28"/>
        </w:numPr>
        <w:jc w:val="both"/>
        <w:rPr>
          <w:lang w:val="ky-KG"/>
        </w:rPr>
      </w:pPr>
      <w:r>
        <w:rPr>
          <w:lang w:val="ky-KG"/>
        </w:rPr>
        <w:t xml:space="preserve">Кош каржылоонун негизинде 2025-жылга карата </w:t>
      </w:r>
      <w:r w:rsidR="006E4AA7">
        <w:rPr>
          <w:lang w:val="ky-KG"/>
        </w:rPr>
        <w:t>төмөнкү</w:t>
      </w:r>
      <w:r w:rsidR="00EC5B53">
        <w:rPr>
          <w:lang w:val="ky-KG"/>
        </w:rPr>
        <w:t xml:space="preserve"> </w:t>
      </w:r>
      <w:r w:rsidR="003404EB">
        <w:rPr>
          <w:lang w:val="ky-KG"/>
        </w:rPr>
        <w:t xml:space="preserve">сунушталуучу </w:t>
      </w:r>
      <w:r w:rsidR="00A33B61">
        <w:rPr>
          <w:lang w:val="ky-KG"/>
        </w:rPr>
        <w:t xml:space="preserve">приоритеттүү </w:t>
      </w:r>
      <w:r>
        <w:rPr>
          <w:lang w:val="ky-KG"/>
        </w:rPr>
        <w:t>гранттык долбоорлордун тизмеси бекитилсин жана өздүк салым катары каралган акча каражаттары 2025-жылдын бюджетине киргизүү жагы каралсын.</w:t>
      </w:r>
      <w:r w:rsidR="0063130A">
        <w:rPr>
          <w:lang w:val="ky-KG"/>
        </w:rPr>
        <w:t xml:space="preserve"> </w:t>
      </w:r>
    </w:p>
    <w:p w:rsidR="006E4AA7" w:rsidRDefault="006E4AA7" w:rsidP="00C45A65">
      <w:pPr>
        <w:pStyle w:val="2"/>
        <w:ind w:left="720" w:firstLine="0"/>
        <w:jc w:val="both"/>
        <w:rPr>
          <w:lang w:val="ky-KG"/>
        </w:rPr>
      </w:pPr>
      <w:r w:rsidRPr="003404EB">
        <w:rPr>
          <w:b/>
          <w:lang w:val="ky-KG"/>
        </w:rPr>
        <w:t>1.</w:t>
      </w:r>
      <w:r>
        <w:rPr>
          <w:lang w:val="ky-KG"/>
        </w:rPr>
        <w:t xml:space="preserve"> Дем берүүчү грантка</w:t>
      </w:r>
      <w:r w:rsidR="00A33B61">
        <w:rPr>
          <w:lang w:val="ky-KG"/>
        </w:rPr>
        <w:t>:</w:t>
      </w:r>
      <w:r>
        <w:rPr>
          <w:lang w:val="ky-KG"/>
        </w:rPr>
        <w:t xml:space="preserve"> </w:t>
      </w:r>
      <w:r w:rsidR="00A33B61">
        <w:rPr>
          <w:lang w:val="ky-KG"/>
        </w:rPr>
        <w:t>Агартуу, М.Бабаев жана Восточная-3 көчөлөрүндөгү 1904метр жолдорун оңдоо долбоору  жалпы суммасы 13328,0 мин сом анын ичинде</w:t>
      </w:r>
      <w:r>
        <w:rPr>
          <w:lang w:val="ky-KG"/>
        </w:rPr>
        <w:t xml:space="preserve"> өздүк салым 8328,0 мин сом.</w:t>
      </w:r>
    </w:p>
    <w:p w:rsidR="003404EB" w:rsidRDefault="006E4AA7" w:rsidP="00C45A65">
      <w:pPr>
        <w:pStyle w:val="2"/>
        <w:ind w:left="720" w:firstLine="0"/>
        <w:jc w:val="both"/>
        <w:rPr>
          <w:lang w:val="ky-KG"/>
        </w:rPr>
      </w:pPr>
      <w:r w:rsidRPr="003404EB">
        <w:rPr>
          <w:b/>
          <w:lang w:val="ky-KG"/>
        </w:rPr>
        <w:t>2.</w:t>
      </w:r>
      <w:r>
        <w:rPr>
          <w:lang w:val="ky-KG"/>
        </w:rPr>
        <w:t xml:space="preserve"> Дем берүүчү грантка</w:t>
      </w:r>
      <w:r w:rsidR="00A33B61">
        <w:rPr>
          <w:lang w:val="ky-KG"/>
        </w:rPr>
        <w:t xml:space="preserve">: </w:t>
      </w:r>
      <w:r>
        <w:rPr>
          <w:lang w:val="ky-KG"/>
        </w:rPr>
        <w:t>Орто-Дөң</w:t>
      </w:r>
      <w:r w:rsidR="00A33B61">
        <w:rPr>
          <w:lang w:val="ky-KG"/>
        </w:rPr>
        <w:t>,</w:t>
      </w:r>
      <w:r>
        <w:rPr>
          <w:lang w:val="ky-KG"/>
        </w:rPr>
        <w:t xml:space="preserve"> </w:t>
      </w:r>
      <w:r w:rsidR="00A33B61">
        <w:rPr>
          <w:lang w:val="ky-KG"/>
        </w:rPr>
        <w:t>Булак-Башы жана Чынар көчөлөрүндөгү 2485метр жолдорун оңдоо долбоору</w:t>
      </w:r>
      <w:r>
        <w:rPr>
          <w:lang w:val="ky-KG"/>
        </w:rPr>
        <w:t xml:space="preserve"> </w:t>
      </w:r>
      <w:r w:rsidR="00A33B61">
        <w:rPr>
          <w:lang w:val="ky-KG"/>
        </w:rPr>
        <w:t xml:space="preserve">жалпы суммасы 14910,0 мин сом анын ичинде </w:t>
      </w:r>
      <w:r w:rsidR="003404EB">
        <w:rPr>
          <w:lang w:val="ky-KG"/>
        </w:rPr>
        <w:t>өздүк салым 9910,0 мин сом.</w:t>
      </w:r>
    </w:p>
    <w:p w:rsidR="003404EB" w:rsidRDefault="003404EB" w:rsidP="00C45A65">
      <w:pPr>
        <w:pStyle w:val="2"/>
        <w:ind w:left="720" w:firstLine="0"/>
        <w:jc w:val="both"/>
        <w:rPr>
          <w:lang w:val="ky-KG"/>
        </w:rPr>
      </w:pPr>
      <w:r w:rsidRPr="003404EB">
        <w:rPr>
          <w:b/>
          <w:lang w:val="ky-KG"/>
        </w:rPr>
        <w:t>3.</w:t>
      </w:r>
      <w:r>
        <w:rPr>
          <w:lang w:val="ky-KG"/>
        </w:rPr>
        <w:t xml:space="preserve"> Дем берүүчү грантка</w:t>
      </w:r>
      <w:r w:rsidR="00A33B61">
        <w:rPr>
          <w:lang w:val="ky-KG"/>
        </w:rPr>
        <w:t>:</w:t>
      </w:r>
      <w:r>
        <w:rPr>
          <w:lang w:val="ky-KG"/>
        </w:rPr>
        <w:t xml:space="preserve"> “Наристе” балдар бакчасын капиталдык оңдоо</w:t>
      </w:r>
      <w:r w:rsidR="00A33B61">
        <w:rPr>
          <w:lang w:val="ky-KG"/>
        </w:rPr>
        <w:t xml:space="preserve"> долбоору</w:t>
      </w:r>
      <w:r>
        <w:rPr>
          <w:lang w:val="ky-KG"/>
        </w:rPr>
        <w:t xml:space="preserve">, жалпы сумма 10827,0 мин сом, </w:t>
      </w:r>
      <w:r w:rsidR="00A33B61">
        <w:rPr>
          <w:lang w:val="ky-KG"/>
        </w:rPr>
        <w:t>анын ичинде</w:t>
      </w:r>
      <w:r>
        <w:rPr>
          <w:lang w:val="ky-KG"/>
        </w:rPr>
        <w:t xml:space="preserve"> өздүк салым 5827,0 мин сом.</w:t>
      </w:r>
    </w:p>
    <w:p w:rsidR="003404EB" w:rsidRDefault="003404EB" w:rsidP="00C45A65">
      <w:pPr>
        <w:pStyle w:val="2"/>
        <w:ind w:left="720" w:firstLine="0"/>
        <w:jc w:val="both"/>
        <w:rPr>
          <w:lang w:val="ky-KG"/>
        </w:rPr>
      </w:pPr>
      <w:r w:rsidRPr="003404EB">
        <w:rPr>
          <w:b/>
          <w:lang w:val="ky-KG"/>
        </w:rPr>
        <w:t>4.</w:t>
      </w:r>
      <w:r>
        <w:rPr>
          <w:lang w:val="ky-KG"/>
        </w:rPr>
        <w:t xml:space="preserve"> Райондук өнүктүрүү фондуна</w:t>
      </w:r>
      <w:r w:rsidR="00A33B61">
        <w:rPr>
          <w:lang w:val="ky-KG"/>
        </w:rPr>
        <w:t>:</w:t>
      </w:r>
      <w:r>
        <w:rPr>
          <w:lang w:val="ky-KG"/>
        </w:rPr>
        <w:t xml:space="preserve"> Раззаков шаарынын Манас-Ата жана И.Раззаков көчөлөрүндө 1300метр жол инфратүзүмүн оңд</w:t>
      </w:r>
      <w:r w:rsidR="00DE4426">
        <w:rPr>
          <w:lang w:val="ky-KG"/>
        </w:rPr>
        <w:t>оо долбоору, жалпы сумма 12740,0 мин сом анын ичинде</w:t>
      </w:r>
      <w:r>
        <w:rPr>
          <w:lang w:val="ky-KG"/>
        </w:rPr>
        <w:t xml:space="preserve"> өздүк салым 3740,0 мин сом.</w:t>
      </w:r>
    </w:p>
    <w:p w:rsidR="00C45A65" w:rsidRDefault="006E4AA7" w:rsidP="00C45A65">
      <w:pPr>
        <w:pStyle w:val="2"/>
        <w:ind w:left="720" w:firstLine="0"/>
        <w:jc w:val="both"/>
        <w:rPr>
          <w:lang w:val="ky-KG"/>
        </w:rPr>
      </w:pPr>
      <w:r>
        <w:rPr>
          <w:lang w:val="ky-KG"/>
        </w:rPr>
        <w:t xml:space="preserve">  </w:t>
      </w:r>
    </w:p>
    <w:p w:rsidR="00C45A65" w:rsidRPr="006A3614" w:rsidRDefault="00C45A65" w:rsidP="00C45A65">
      <w:pPr>
        <w:pStyle w:val="a7"/>
        <w:numPr>
          <w:ilvl w:val="0"/>
          <w:numId w:val="28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0A20F2">
        <w:fldChar w:fldCharType="begin"/>
      </w:r>
      <w:r w:rsidR="000A20F2" w:rsidRPr="000A20F2">
        <w:rPr>
          <w:lang w:val="ky-KG"/>
        </w:rPr>
        <w:instrText xml:space="preserve"> HYPERLINK "http://www.isfana.kg" </w:instrText>
      </w:r>
      <w:r w:rsidR="000A20F2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0A20F2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C45A65" w:rsidRDefault="00C45A65" w:rsidP="00C45A65">
      <w:pPr>
        <w:pStyle w:val="a7"/>
        <w:rPr>
          <w:lang w:val="ky-KG"/>
        </w:rPr>
      </w:pPr>
    </w:p>
    <w:p w:rsidR="00C45A65" w:rsidRPr="00A81A40" w:rsidRDefault="00C45A65" w:rsidP="00C45A65">
      <w:pPr>
        <w:pStyle w:val="a7"/>
        <w:numPr>
          <w:ilvl w:val="0"/>
          <w:numId w:val="28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="00DC3233" w:rsidRPr="00691CF9">
        <w:rPr>
          <w:lang w:val="ky-KG"/>
        </w:rPr>
        <w:t>бюджет, экономика, өнөр жай жана инвестиция иштери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C45A65" w:rsidRPr="00A81A40" w:rsidRDefault="00C45A65" w:rsidP="00C45A65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26239F" w:rsidRDefault="0026239F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rPr>
          <w:sz w:val="22"/>
          <w:szCs w:val="22"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DE4426" w:rsidRDefault="00DE4426" w:rsidP="00C45A65">
      <w:pPr>
        <w:tabs>
          <w:tab w:val="left" w:pos="1032"/>
        </w:tabs>
        <w:rPr>
          <w:b/>
          <w:lang w:val="ky-KG"/>
        </w:rPr>
      </w:pPr>
    </w:p>
    <w:p w:rsidR="00DE4426" w:rsidRDefault="00DE4426" w:rsidP="00C45A65">
      <w:pPr>
        <w:tabs>
          <w:tab w:val="left" w:pos="1032"/>
        </w:tabs>
        <w:rPr>
          <w:b/>
          <w:lang w:val="ky-KG"/>
        </w:rPr>
      </w:pPr>
    </w:p>
    <w:p w:rsidR="00DE4426" w:rsidRDefault="00DE4426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C45A65">
      <w:pPr>
        <w:tabs>
          <w:tab w:val="left" w:pos="1032"/>
        </w:tabs>
        <w:rPr>
          <w:b/>
          <w:lang w:val="ky-KG"/>
        </w:rPr>
      </w:pPr>
    </w:p>
    <w:p w:rsidR="00C45A65" w:rsidRDefault="00C45A65" w:rsidP="00C45A65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3" name="Рисунок 13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2B497A" w:rsidRDefault="002B497A" w:rsidP="00691CF9">
      <w:pPr>
        <w:jc w:val="center"/>
        <w:rPr>
          <w:b/>
          <w:lang w:val="ky-KG"/>
        </w:rPr>
      </w:pPr>
    </w:p>
    <w:p w:rsidR="00691CF9" w:rsidRPr="008E2B33" w:rsidRDefault="00691CF9" w:rsidP="00691CF9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3C5CEC"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691CF9" w:rsidRPr="005A3565" w:rsidRDefault="00691CF9" w:rsidP="00691CF9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691CF9" w:rsidRDefault="00691CF9" w:rsidP="00691CF9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691CF9" w:rsidRPr="00CD38F6" w:rsidRDefault="00691CF9" w:rsidP="00691CF9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 w:rsidR="00713890">
        <w:rPr>
          <w:lang w:val="ky-KG"/>
        </w:rPr>
        <w:t>-</w:t>
      </w:r>
      <w:r w:rsidR="002B2CC4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3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</w:t>
      </w:r>
      <w:r w:rsidR="002B2CC4">
        <w:rPr>
          <w:lang w:val="ky-KG"/>
        </w:rPr>
        <w:t xml:space="preserve">  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691CF9" w:rsidRPr="003D123D" w:rsidRDefault="003C5CEC" w:rsidP="00691CF9">
      <w:pPr>
        <w:jc w:val="center"/>
        <w:rPr>
          <w:b/>
          <w:lang w:val="ky-KG"/>
        </w:rPr>
      </w:pPr>
      <w:r w:rsidRPr="003C5CEC">
        <w:rPr>
          <w:b/>
          <w:lang w:val="ky-KG"/>
        </w:rPr>
        <w:t>Раззаков шаарынын аймагындагы калктуу конуштун жерлери жана айыл чарба багытындагы эмес жерлер үчүн зоналык коэффиценттерди бекитүү жөнүндө</w:t>
      </w:r>
      <w:r w:rsidR="00691CF9" w:rsidRPr="003D123D">
        <w:rPr>
          <w:b/>
          <w:lang w:val="ky-KG"/>
        </w:rPr>
        <w:t>.</w:t>
      </w:r>
    </w:p>
    <w:p w:rsidR="00691CF9" w:rsidRDefault="00691CF9" w:rsidP="00691CF9">
      <w:pPr>
        <w:pStyle w:val="a7"/>
        <w:ind w:left="360" w:firstLine="348"/>
        <w:jc w:val="both"/>
        <w:rPr>
          <w:lang w:val="ky-KG"/>
        </w:rPr>
      </w:pPr>
    </w:p>
    <w:p w:rsidR="00691CF9" w:rsidRPr="003D123D" w:rsidRDefault="00691CF9" w:rsidP="00095093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3C5CEC">
        <w:rPr>
          <w:lang w:val="ky-KG"/>
        </w:rPr>
        <w:t xml:space="preserve">Раззаков шаарынын аймагындагы калктуу конуштун жерлери жана айыл чарба багытындагы эмес жерлер үчүн зоналык коэффиценттерди бекитүү жөнүндө </w:t>
      </w:r>
      <w:r>
        <w:rPr>
          <w:lang w:val="ky-KG"/>
        </w:rPr>
        <w:t xml:space="preserve">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</w:t>
      </w:r>
      <w:r w:rsidR="003C5CEC">
        <w:rPr>
          <w:lang w:val="ky-KG"/>
        </w:rPr>
        <w:t>27- жана 34-беренелер</w:t>
      </w:r>
      <w:r>
        <w:rPr>
          <w:lang w:val="ky-KG"/>
        </w:rPr>
        <w:t>ине</w:t>
      </w:r>
      <w:r w:rsidR="003C5CEC">
        <w:rPr>
          <w:lang w:val="ky-KG"/>
        </w:rPr>
        <w:t xml:space="preserve"> ылайык</w:t>
      </w:r>
      <w:r w:rsidRPr="003D123D">
        <w:rPr>
          <w:lang w:val="ky-KG"/>
        </w:rPr>
        <w:t xml:space="preserve"> Раззаков шаардык Кеңешинин VI чакыр</w:t>
      </w:r>
      <w:r w:rsidR="003C5CEC"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691CF9" w:rsidRPr="003D123D" w:rsidRDefault="00691CF9" w:rsidP="00691CF9">
      <w:pPr>
        <w:jc w:val="both"/>
        <w:rPr>
          <w:lang w:val="ky-KG"/>
        </w:rPr>
      </w:pPr>
    </w:p>
    <w:p w:rsidR="00691CF9" w:rsidRPr="003D123D" w:rsidRDefault="00691CF9" w:rsidP="00691CF9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691CF9" w:rsidRPr="003D123D" w:rsidRDefault="00691CF9" w:rsidP="00691CF9"/>
    <w:p w:rsidR="00691CF9" w:rsidRDefault="0063130A" w:rsidP="00691CF9">
      <w:pPr>
        <w:pStyle w:val="2"/>
        <w:numPr>
          <w:ilvl w:val="0"/>
          <w:numId w:val="29"/>
        </w:numPr>
        <w:jc w:val="both"/>
        <w:rPr>
          <w:lang w:val="ky-KG"/>
        </w:rPr>
      </w:pPr>
      <w:r>
        <w:rPr>
          <w:lang w:val="ky-KG"/>
        </w:rPr>
        <w:t>Раззаков шаарынын аймагындагы калктуу конуштун жерлери жана айыл чарба багытындагы эмес жерлер үчүн зоналык коэффиценттери тиркемеге ылайык бекитилсин</w:t>
      </w:r>
      <w:r w:rsidR="00691CF9">
        <w:rPr>
          <w:lang w:val="ky-KG"/>
        </w:rPr>
        <w:t>.</w:t>
      </w:r>
      <w:r>
        <w:rPr>
          <w:lang w:val="ky-KG"/>
        </w:rPr>
        <w:t xml:space="preserve"> (Тиркеме тиркелет.)</w:t>
      </w:r>
    </w:p>
    <w:p w:rsidR="00691CF9" w:rsidRDefault="00691CF9" w:rsidP="00691CF9">
      <w:pPr>
        <w:pStyle w:val="2"/>
        <w:ind w:left="720" w:firstLine="0"/>
        <w:jc w:val="both"/>
        <w:rPr>
          <w:lang w:val="ky-KG"/>
        </w:rPr>
      </w:pPr>
    </w:p>
    <w:p w:rsidR="00691CF9" w:rsidRPr="006A3614" w:rsidRDefault="00691CF9" w:rsidP="00691CF9">
      <w:pPr>
        <w:pStyle w:val="a7"/>
        <w:numPr>
          <w:ilvl w:val="0"/>
          <w:numId w:val="29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 w:rsidR="000A20F2">
        <w:fldChar w:fldCharType="begin"/>
      </w:r>
      <w:r w:rsidR="000A20F2" w:rsidRPr="000A20F2">
        <w:rPr>
          <w:lang w:val="ky-KG"/>
        </w:rPr>
        <w:instrText xml:space="preserve"> HYPERLINK "http://www.isfana.kg" </w:instrText>
      </w:r>
      <w:r w:rsidR="000A20F2">
        <w:fldChar w:fldCharType="separate"/>
      </w:r>
      <w:r w:rsidRPr="006A3614">
        <w:rPr>
          <w:rStyle w:val="a3"/>
          <w:rFonts w:eastAsiaTheme="majorEastAsia"/>
          <w:lang w:val="ky-KG"/>
        </w:rPr>
        <w:t>www.isfana.kg</w:t>
      </w:r>
      <w:r w:rsidR="000A20F2">
        <w:rPr>
          <w:rStyle w:val="a3"/>
          <w:rFonts w:eastAsiaTheme="majorEastAsia"/>
          <w:lang w:val="ky-KG"/>
        </w:rPr>
        <w:fldChar w:fldCharType="end"/>
      </w:r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691CF9" w:rsidRDefault="00691CF9" w:rsidP="00691CF9">
      <w:pPr>
        <w:pStyle w:val="a7"/>
        <w:rPr>
          <w:lang w:val="ky-KG"/>
        </w:rPr>
      </w:pPr>
    </w:p>
    <w:p w:rsidR="00691CF9" w:rsidRPr="00A81A40" w:rsidRDefault="00691CF9" w:rsidP="00691CF9">
      <w:pPr>
        <w:pStyle w:val="a7"/>
        <w:numPr>
          <w:ilvl w:val="0"/>
          <w:numId w:val="29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Pr="00691CF9">
        <w:rPr>
          <w:lang w:val="ky-KG"/>
        </w:rPr>
        <w:t>бюджет, экономика, өнөр жай жана инвестиция иштери</w:t>
      </w:r>
      <w:r>
        <w:rPr>
          <w:sz w:val="22"/>
          <w:szCs w:val="22"/>
          <w:lang w:val="ky-KG"/>
        </w:rPr>
        <w:t xml:space="preserve"> боюнча</w:t>
      </w:r>
      <w:r>
        <w:rPr>
          <w:lang w:val="ky-KG"/>
        </w:rPr>
        <w:t xml:space="preserve">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691CF9" w:rsidRPr="00A81A40" w:rsidRDefault="00691CF9" w:rsidP="00691CF9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691CF9" w:rsidRDefault="00691CF9" w:rsidP="00691CF9">
      <w:pPr>
        <w:rPr>
          <w:sz w:val="22"/>
          <w:szCs w:val="22"/>
          <w:lang w:val="ky-KG"/>
        </w:rPr>
      </w:pPr>
    </w:p>
    <w:p w:rsidR="00691CF9" w:rsidRDefault="00691CF9" w:rsidP="00691CF9">
      <w:pPr>
        <w:rPr>
          <w:sz w:val="22"/>
          <w:szCs w:val="22"/>
          <w:lang w:val="ky-KG"/>
        </w:rPr>
      </w:pPr>
    </w:p>
    <w:p w:rsidR="001812D5" w:rsidRDefault="001812D5" w:rsidP="00691CF9">
      <w:pPr>
        <w:rPr>
          <w:sz w:val="22"/>
          <w:szCs w:val="22"/>
          <w:lang w:val="ky-KG"/>
        </w:rPr>
      </w:pPr>
    </w:p>
    <w:p w:rsidR="00691CF9" w:rsidRDefault="00691CF9" w:rsidP="00691CF9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691CF9" w:rsidRDefault="00691CF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8F7E22" w:rsidRDefault="008F7E22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3130A" w:rsidRDefault="0063130A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3130A" w:rsidRDefault="0063130A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3130A" w:rsidRDefault="0063130A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3130A" w:rsidRDefault="0063130A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3130A" w:rsidRDefault="0063130A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ind w:left="1416"/>
        <w:jc w:val="both"/>
        <w:rPr>
          <w:lang w:val="ky-KG"/>
        </w:rPr>
      </w:pPr>
    </w:p>
    <w:p w:rsidR="000A20F2" w:rsidRPr="001C54D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ind w:left="1416"/>
        <w:jc w:val="both"/>
        <w:rPr>
          <w:lang w:val="ky-KG"/>
        </w:rPr>
      </w:pPr>
      <w:r>
        <w:rPr>
          <w:lang w:val="ky-KG"/>
        </w:rPr>
        <w:t xml:space="preserve">                                                        </w:t>
      </w:r>
      <w:r w:rsidRPr="001C54D2">
        <w:rPr>
          <w:lang w:val="ky-KG"/>
        </w:rPr>
        <w:t xml:space="preserve">Раззаков шаардык Кеңешинин 2024-жылдын </w:t>
      </w:r>
    </w:p>
    <w:p w:rsidR="000A20F2" w:rsidRPr="001C54D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lang w:val="ky-KG"/>
        </w:rPr>
      </w:pPr>
      <w:r w:rsidRPr="001C54D2">
        <w:rPr>
          <w:lang w:val="ky-KG"/>
        </w:rPr>
        <w:t xml:space="preserve">                                                                               </w:t>
      </w:r>
      <w:r>
        <w:rPr>
          <w:lang w:val="ky-KG"/>
        </w:rPr>
        <w:t xml:space="preserve"> </w:t>
      </w:r>
      <w:r w:rsidRPr="001C54D2">
        <w:rPr>
          <w:lang w:val="ky-KG"/>
        </w:rPr>
        <w:t xml:space="preserve">29-августундагы кезексиз XXXV сессиясынын </w:t>
      </w:r>
    </w:p>
    <w:p w:rsidR="000A20F2" w:rsidRPr="001C54D2" w:rsidRDefault="000A20F2" w:rsidP="000A20F2">
      <w:pPr>
        <w:tabs>
          <w:tab w:val="left" w:pos="709"/>
          <w:tab w:val="left" w:pos="5670"/>
          <w:tab w:val="left" w:pos="6804"/>
          <w:tab w:val="right" w:pos="9355"/>
        </w:tabs>
        <w:jc w:val="both"/>
        <w:rPr>
          <w:lang w:val="ky-KG"/>
        </w:rPr>
      </w:pPr>
      <w:r w:rsidRPr="001C54D2">
        <w:rPr>
          <w:lang w:val="ky-KG"/>
        </w:rPr>
        <w:t xml:space="preserve">                                                                                №</w:t>
      </w:r>
      <w:r>
        <w:rPr>
          <w:lang w:val="ky-KG"/>
        </w:rPr>
        <w:t>3</w:t>
      </w:r>
      <w:r w:rsidRPr="001C54D2">
        <w:rPr>
          <w:lang w:val="ky-KG"/>
        </w:rPr>
        <w:t xml:space="preserve"> токтомуна тиркеме</w:t>
      </w:r>
    </w:p>
    <w:p w:rsidR="000A20F2" w:rsidRDefault="000A20F2" w:rsidP="000A20F2">
      <w:pPr>
        <w:rPr>
          <w:b/>
          <w:sz w:val="28"/>
          <w:szCs w:val="28"/>
          <w:lang w:val="ky-KG"/>
        </w:rPr>
      </w:pPr>
      <w:r w:rsidRPr="002204BC">
        <w:rPr>
          <w:b/>
          <w:sz w:val="28"/>
          <w:szCs w:val="28"/>
          <w:lang w:val="ky-KG"/>
        </w:rPr>
        <w:t xml:space="preserve">                                 </w:t>
      </w:r>
    </w:p>
    <w:p w:rsidR="000A20F2" w:rsidRPr="001C54D2" w:rsidRDefault="000A20F2" w:rsidP="000A20F2">
      <w:pPr>
        <w:jc w:val="center"/>
        <w:rPr>
          <w:b/>
          <w:lang w:val="ky-KG"/>
        </w:rPr>
      </w:pPr>
      <w:r>
        <w:rPr>
          <w:b/>
          <w:lang w:val="ky-KG"/>
        </w:rPr>
        <w:t>Раззаков шаарынын жергиликтүү бюджетине</w:t>
      </w:r>
      <w:r w:rsidRPr="001C54D2">
        <w:rPr>
          <w:b/>
          <w:lang w:val="ky-KG"/>
        </w:rPr>
        <w:t xml:space="preserve"> түш</w:t>
      </w:r>
      <w:r>
        <w:rPr>
          <w:b/>
          <w:lang w:val="ky-KG"/>
        </w:rPr>
        <w:t>ү</w:t>
      </w:r>
      <w:r w:rsidRPr="001C54D2">
        <w:rPr>
          <w:b/>
          <w:lang w:val="ky-KG"/>
        </w:rPr>
        <w:t xml:space="preserve">үчү салыктардын </w:t>
      </w:r>
      <w:r>
        <w:rPr>
          <w:b/>
          <w:lang w:val="ky-KG"/>
        </w:rPr>
        <w:t>өлчөмү</w:t>
      </w:r>
      <w:r w:rsidRPr="001C54D2">
        <w:rPr>
          <w:b/>
          <w:lang w:val="ky-KG"/>
        </w:rPr>
        <w:t xml:space="preserve"> жөнүндө</w:t>
      </w:r>
    </w:p>
    <w:tbl>
      <w:tblPr>
        <w:tblStyle w:val="a8"/>
        <w:tblpPr w:leftFromText="141" w:rightFromText="141" w:vertAnchor="text" w:horzAnchor="margin" w:tblpXSpec="center" w:tblpY="380"/>
        <w:tblW w:w="10774" w:type="dxa"/>
        <w:tblLook w:val="04A0" w:firstRow="1" w:lastRow="0" w:firstColumn="1" w:lastColumn="0" w:noHBand="0" w:noVBand="1"/>
      </w:tblPr>
      <w:tblGrid>
        <w:gridCol w:w="562"/>
        <w:gridCol w:w="4400"/>
        <w:gridCol w:w="3118"/>
        <w:gridCol w:w="2694"/>
      </w:tblGrid>
      <w:tr w:rsidR="000A20F2" w:rsidRPr="001C54D2" w:rsidTr="00CC049E">
        <w:tc>
          <w:tcPr>
            <w:tcW w:w="562" w:type="dxa"/>
          </w:tcPr>
          <w:p w:rsidR="000A20F2" w:rsidRPr="001C54D2" w:rsidRDefault="000A20F2" w:rsidP="00CC049E">
            <w:pPr>
              <w:jc w:val="center"/>
            </w:pPr>
            <w:r w:rsidRPr="001C54D2">
              <w:t>№</w:t>
            </w:r>
          </w:p>
        </w:tc>
        <w:tc>
          <w:tcPr>
            <w:tcW w:w="4400" w:type="dxa"/>
          </w:tcPr>
          <w:p w:rsidR="000A20F2" w:rsidRPr="001C54D2" w:rsidRDefault="000A20F2" w:rsidP="00CC049E">
            <w:pPr>
              <w:jc w:val="center"/>
              <w:rPr>
                <w:b/>
              </w:rPr>
            </w:pPr>
            <w:proofErr w:type="spellStart"/>
            <w:r w:rsidRPr="001C54D2">
              <w:rPr>
                <w:b/>
              </w:rPr>
              <w:t>Аталышы</w:t>
            </w:r>
            <w:proofErr w:type="spellEnd"/>
          </w:p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b/>
                <w:lang w:val="ky-KG"/>
              </w:rPr>
            </w:pPr>
            <w:proofErr w:type="spellStart"/>
            <w:r w:rsidRPr="001C54D2">
              <w:rPr>
                <w:b/>
              </w:rPr>
              <w:t>Салыктын</w:t>
            </w:r>
            <w:proofErr w:type="spellEnd"/>
            <w:r w:rsidRPr="001C54D2">
              <w:rPr>
                <w:b/>
              </w:rPr>
              <w:t xml:space="preserve"> т</w:t>
            </w:r>
            <w:r w:rsidRPr="001C54D2">
              <w:rPr>
                <w:b/>
                <w:lang w:val="ky-KG"/>
              </w:rPr>
              <w:t>үрү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b/>
                <w:lang w:val="ky-KG"/>
              </w:rPr>
            </w:pPr>
            <w:r w:rsidRPr="001C54D2">
              <w:rPr>
                <w:b/>
                <w:lang w:val="ky-KG"/>
              </w:rPr>
              <w:t>2025-2027-жылга</w:t>
            </w:r>
          </w:p>
        </w:tc>
      </w:tr>
      <w:tr w:rsidR="000A20F2" w:rsidRPr="001C54D2" w:rsidTr="00CC049E">
        <w:tc>
          <w:tcPr>
            <w:tcW w:w="562" w:type="dxa"/>
            <w:vMerge w:val="restart"/>
          </w:tcPr>
          <w:p w:rsidR="000A20F2" w:rsidRPr="001C54D2" w:rsidRDefault="000A20F2" w:rsidP="00CC049E">
            <w:pPr>
              <w:rPr>
                <w:b/>
                <w:lang w:val="ky-KG"/>
              </w:rPr>
            </w:pPr>
            <w:r w:rsidRPr="001C54D2">
              <w:rPr>
                <w:b/>
                <w:lang w:val="ky-KG"/>
              </w:rPr>
              <w:t>1</w:t>
            </w:r>
          </w:p>
        </w:tc>
        <w:tc>
          <w:tcPr>
            <w:tcW w:w="4400" w:type="dxa"/>
            <w:vMerge w:val="restart"/>
          </w:tcPr>
          <w:p w:rsidR="000A20F2" w:rsidRPr="001C54D2" w:rsidRDefault="000A20F2" w:rsidP="00CC049E"/>
          <w:p w:rsidR="000A20F2" w:rsidRPr="001C54D2" w:rsidRDefault="000A20F2" w:rsidP="00CC049E">
            <w:pPr>
              <w:rPr>
                <w:lang w:val="ky-KG"/>
              </w:rPr>
            </w:pPr>
            <w:r w:rsidRPr="001C54D2">
              <w:rPr>
                <w:lang w:val="ky-KG"/>
              </w:rPr>
              <w:t>Жер салыгы (үлүш)</w:t>
            </w:r>
          </w:p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Су</w:t>
            </w:r>
            <w:r>
              <w:rPr>
                <w:lang w:val="ky-KG"/>
              </w:rPr>
              <w:t>гат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327,67</w:t>
            </w:r>
          </w:p>
        </w:tc>
      </w:tr>
      <w:tr w:rsidR="000A20F2" w:rsidRPr="001C54D2" w:rsidTr="00CC049E">
        <w:tc>
          <w:tcPr>
            <w:tcW w:w="562" w:type="dxa"/>
            <w:vMerge/>
          </w:tcPr>
          <w:p w:rsidR="000A20F2" w:rsidRPr="001C54D2" w:rsidRDefault="000A20F2" w:rsidP="00CC049E"/>
        </w:tc>
        <w:tc>
          <w:tcPr>
            <w:tcW w:w="4400" w:type="dxa"/>
            <w:vMerge/>
          </w:tcPr>
          <w:p w:rsidR="000A20F2" w:rsidRPr="001C54D2" w:rsidRDefault="000A20F2" w:rsidP="00CC049E"/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Кайрак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48,6</w:t>
            </w:r>
          </w:p>
        </w:tc>
      </w:tr>
      <w:tr w:rsidR="000A20F2" w:rsidRPr="001C54D2" w:rsidTr="00CC049E">
        <w:tc>
          <w:tcPr>
            <w:tcW w:w="562" w:type="dxa"/>
            <w:vMerge/>
          </w:tcPr>
          <w:p w:rsidR="000A20F2" w:rsidRPr="001C54D2" w:rsidRDefault="000A20F2" w:rsidP="00CC049E"/>
        </w:tc>
        <w:tc>
          <w:tcPr>
            <w:tcW w:w="4400" w:type="dxa"/>
            <w:vMerge/>
          </w:tcPr>
          <w:p w:rsidR="000A20F2" w:rsidRPr="001C54D2" w:rsidRDefault="000A20F2" w:rsidP="00CC049E"/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Көп жылдык дарак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227,6</w:t>
            </w:r>
          </w:p>
        </w:tc>
      </w:tr>
      <w:tr w:rsidR="000A20F2" w:rsidRPr="001C54D2" w:rsidTr="00CC049E">
        <w:tc>
          <w:tcPr>
            <w:tcW w:w="562" w:type="dxa"/>
            <w:vMerge/>
          </w:tcPr>
          <w:p w:rsidR="000A20F2" w:rsidRPr="001C54D2" w:rsidRDefault="000A20F2" w:rsidP="00CC049E"/>
        </w:tc>
        <w:tc>
          <w:tcPr>
            <w:tcW w:w="4400" w:type="dxa"/>
            <w:vMerge/>
          </w:tcPr>
          <w:p w:rsidR="000A20F2" w:rsidRPr="001C54D2" w:rsidRDefault="000A20F2" w:rsidP="00CC049E"/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Чөп чабынды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24,3</w:t>
            </w:r>
          </w:p>
        </w:tc>
      </w:tr>
      <w:tr w:rsidR="000A20F2" w:rsidRPr="001C54D2" w:rsidTr="00CC049E">
        <w:tc>
          <w:tcPr>
            <w:tcW w:w="562" w:type="dxa"/>
            <w:vMerge/>
          </w:tcPr>
          <w:p w:rsidR="000A20F2" w:rsidRPr="001C54D2" w:rsidRDefault="000A20F2" w:rsidP="00CC049E"/>
        </w:tc>
        <w:tc>
          <w:tcPr>
            <w:tcW w:w="4400" w:type="dxa"/>
            <w:vMerge/>
          </w:tcPr>
          <w:p w:rsidR="000A20F2" w:rsidRPr="001C54D2" w:rsidRDefault="000A20F2" w:rsidP="00CC049E"/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Жайыт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7,7</w:t>
            </w:r>
          </w:p>
        </w:tc>
      </w:tr>
      <w:tr w:rsidR="000A20F2" w:rsidRPr="001C54D2" w:rsidTr="00CC049E">
        <w:tc>
          <w:tcPr>
            <w:tcW w:w="562" w:type="dxa"/>
          </w:tcPr>
          <w:p w:rsidR="000A20F2" w:rsidRPr="001C54D2" w:rsidRDefault="000A20F2" w:rsidP="00CC049E">
            <w:pPr>
              <w:rPr>
                <w:b/>
                <w:lang w:val="ky-KG"/>
              </w:rPr>
            </w:pPr>
            <w:r w:rsidRPr="001C54D2">
              <w:rPr>
                <w:b/>
                <w:lang w:val="ky-KG"/>
              </w:rPr>
              <w:t>2</w:t>
            </w:r>
          </w:p>
        </w:tc>
        <w:tc>
          <w:tcPr>
            <w:tcW w:w="4400" w:type="dxa"/>
          </w:tcPr>
          <w:p w:rsidR="000A20F2" w:rsidRPr="001C54D2" w:rsidRDefault="000A20F2" w:rsidP="00CC049E">
            <w:pPr>
              <w:rPr>
                <w:lang w:val="ky-KG"/>
              </w:rPr>
            </w:pPr>
            <w:r w:rsidRPr="001C54D2">
              <w:rPr>
                <w:lang w:val="ky-KG"/>
              </w:rPr>
              <w:t xml:space="preserve">Айыл чарбасына арналбаган жер салыгы </w:t>
            </w:r>
          </w:p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Коэффицент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Кз-1</w:t>
            </w:r>
          </w:p>
        </w:tc>
      </w:tr>
      <w:tr w:rsidR="000A20F2" w:rsidRPr="001C54D2" w:rsidTr="00CC049E">
        <w:tc>
          <w:tcPr>
            <w:tcW w:w="562" w:type="dxa"/>
          </w:tcPr>
          <w:p w:rsidR="000A20F2" w:rsidRPr="001C54D2" w:rsidRDefault="000A20F2" w:rsidP="00CC049E">
            <w:pPr>
              <w:rPr>
                <w:b/>
                <w:lang w:val="ky-KG"/>
              </w:rPr>
            </w:pPr>
            <w:r w:rsidRPr="001C54D2">
              <w:rPr>
                <w:b/>
                <w:lang w:val="ky-KG"/>
              </w:rPr>
              <w:t>3</w:t>
            </w:r>
          </w:p>
        </w:tc>
        <w:tc>
          <w:tcPr>
            <w:tcW w:w="4400" w:type="dxa"/>
          </w:tcPr>
          <w:p w:rsidR="000A20F2" w:rsidRPr="001C54D2" w:rsidRDefault="000A20F2" w:rsidP="00CC049E">
            <w:pPr>
              <w:rPr>
                <w:lang w:val="ky-KG"/>
              </w:rPr>
            </w:pPr>
            <w:r w:rsidRPr="001C54D2">
              <w:rPr>
                <w:lang w:val="ky-KG"/>
              </w:rPr>
              <w:t xml:space="preserve">Тамарка салыгы </w:t>
            </w:r>
          </w:p>
        </w:tc>
        <w:tc>
          <w:tcPr>
            <w:tcW w:w="3118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Коэффицент</w:t>
            </w:r>
          </w:p>
        </w:tc>
        <w:tc>
          <w:tcPr>
            <w:tcW w:w="2694" w:type="dxa"/>
          </w:tcPr>
          <w:p w:rsidR="000A20F2" w:rsidRPr="001C54D2" w:rsidRDefault="000A20F2" w:rsidP="00CC049E">
            <w:pPr>
              <w:jc w:val="center"/>
              <w:rPr>
                <w:lang w:val="ky-KG"/>
              </w:rPr>
            </w:pPr>
            <w:r w:rsidRPr="001C54D2">
              <w:rPr>
                <w:lang w:val="ky-KG"/>
              </w:rPr>
              <w:t>Кз-1</w:t>
            </w:r>
          </w:p>
        </w:tc>
      </w:tr>
    </w:tbl>
    <w:p w:rsidR="000A20F2" w:rsidRPr="001C54D2" w:rsidRDefault="000A20F2" w:rsidP="000A20F2">
      <w:pPr>
        <w:rPr>
          <w:lang w:val="ky-KG"/>
        </w:rPr>
      </w:pPr>
    </w:p>
    <w:p w:rsidR="000A20F2" w:rsidRDefault="000A20F2" w:rsidP="000A20F2">
      <w:pPr>
        <w:rPr>
          <w:lang w:val="ky-KG"/>
        </w:rPr>
      </w:pPr>
      <w:r>
        <w:rPr>
          <w:lang w:val="ky-KG"/>
        </w:rPr>
        <w:t xml:space="preserve">        </w:t>
      </w:r>
    </w:p>
    <w:p w:rsidR="000A20F2" w:rsidRDefault="000A20F2" w:rsidP="000A20F2">
      <w:pPr>
        <w:rPr>
          <w:lang w:val="ky-KG"/>
        </w:rPr>
      </w:pPr>
    </w:p>
    <w:p w:rsidR="000A20F2" w:rsidRPr="006D3D7F" w:rsidRDefault="000A20F2" w:rsidP="000A20F2">
      <w:pPr>
        <w:rPr>
          <w:b/>
          <w:lang w:val="ky-KG"/>
        </w:rPr>
      </w:pPr>
      <w:r>
        <w:rPr>
          <w:b/>
          <w:lang w:val="ky-KG"/>
        </w:rPr>
        <w:t xml:space="preserve">      </w:t>
      </w:r>
      <w:r w:rsidRPr="006D3D7F">
        <w:rPr>
          <w:b/>
          <w:lang w:val="ky-KG"/>
        </w:rPr>
        <w:t>Раззаков шаардык</w:t>
      </w:r>
    </w:p>
    <w:p w:rsidR="000A20F2" w:rsidRPr="006D3D7F" w:rsidRDefault="000A20F2" w:rsidP="000A20F2">
      <w:pPr>
        <w:rPr>
          <w:b/>
          <w:lang w:val="ky-KG"/>
        </w:rPr>
      </w:pPr>
      <w:r>
        <w:rPr>
          <w:b/>
          <w:lang w:val="ky-KG"/>
        </w:rPr>
        <w:t xml:space="preserve">      </w:t>
      </w:r>
      <w:r w:rsidRPr="006D3D7F">
        <w:rPr>
          <w:b/>
          <w:lang w:val="ky-KG"/>
        </w:rPr>
        <w:t>Кеңешинин жооптуу катчысы:-</w:t>
      </w:r>
      <w:r w:rsidRPr="006D3D7F">
        <w:rPr>
          <w:b/>
          <w:lang w:val="ky-KG"/>
        </w:rPr>
        <w:tab/>
      </w:r>
      <w:r w:rsidRPr="006D3D7F">
        <w:rPr>
          <w:b/>
          <w:lang w:val="ky-KG"/>
        </w:rPr>
        <w:tab/>
      </w:r>
      <w:r w:rsidRPr="006D3D7F">
        <w:rPr>
          <w:b/>
          <w:lang w:val="ky-KG"/>
        </w:rPr>
        <w:tab/>
      </w:r>
      <w:r w:rsidRPr="006D3D7F">
        <w:rPr>
          <w:b/>
          <w:lang w:val="ky-KG"/>
        </w:rPr>
        <w:tab/>
      </w:r>
      <w:r w:rsidRPr="006D3D7F">
        <w:rPr>
          <w:b/>
          <w:lang w:val="ky-KG"/>
        </w:rPr>
        <w:tab/>
        <w:t>З.Н.Туяков</w:t>
      </w:r>
    </w:p>
    <w:p w:rsidR="000A20F2" w:rsidRDefault="000A20F2" w:rsidP="000A20F2">
      <w:pPr>
        <w:rPr>
          <w:lang w:val="ky-KG"/>
        </w:rPr>
      </w:pPr>
    </w:p>
    <w:p w:rsidR="000A20F2" w:rsidRDefault="000A20F2" w:rsidP="000A20F2">
      <w:pPr>
        <w:rPr>
          <w:lang w:val="ky-KG"/>
        </w:rPr>
      </w:pPr>
    </w:p>
    <w:p w:rsidR="000A20F2" w:rsidRDefault="000A20F2" w:rsidP="000A20F2">
      <w:pPr>
        <w:rPr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0A20F2" w:rsidRDefault="000A20F2" w:rsidP="00AC073A">
      <w:pPr>
        <w:spacing w:after="120"/>
        <w:jc w:val="center"/>
        <w:rPr>
          <w:b/>
          <w:sz w:val="21"/>
          <w:szCs w:val="21"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2" name="Рисунок 12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9F465B" w:rsidRDefault="009F465B" w:rsidP="009F465B">
      <w:pPr>
        <w:jc w:val="center"/>
        <w:rPr>
          <w:b/>
          <w:lang w:val="ky-KG"/>
        </w:rPr>
      </w:pPr>
    </w:p>
    <w:p w:rsidR="009F465B" w:rsidRPr="008E2B33" w:rsidRDefault="009F465B" w:rsidP="009F465B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63130A"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9F465B" w:rsidRPr="005A3565" w:rsidRDefault="009F465B" w:rsidP="009F465B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9F465B" w:rsidRDefault="009F465B" w:rsidP="009F465B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9F465B" w:rsidRPr="00CD38F6" w:rsidRDefault="009F465B" w:rsidP="009F465B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 w:rsidR="00D72013">
        <w:rPr>
          <w:lang w:val="ky-KG"/>
        </w:rPr>
        <w:t>-</w:t>
      </w:r>
      <w:r w:rsidR="002B2CC4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4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9F465B" w:rsidRPr="003D123D" w:rsidRDefault="0063130A" w:rsidP="009F465B">
      <w:pPr>
        <w:jc w:val="center"/>
        <w:rPr>
          <w:b/>
          <w:lang w:val="ky-KG"/>
        </w:rPr>
      </w:pPr>
      <w:r w:rsidRPr="0063130A">
        <w:rPr>
          <w:b/>
          <w:lang w:val="ky-KG"/>
        </w:rPr>
        <w:t>Жергиликтүү маанидеги маселелерди чечүү үчүн муниципалдык менчик департаментине контрактык негизде 7 штаттык бирдигин алууга макулдук берүү жөнүндө</w:t>
      </w:r>
      <w:r w:rsidR="009F465B" w:rsidRPr="003D123D">
        <w:rPr>
          <w:b/>
          <w:lang w:val="ky-KG"/>
        </w:rPr>
        <w:t>.</w:t>
      </w:r>
    </w:p>
    <w:p w:rsidR="009F465B" w:rsidRDefault="009F465B" w:rsidP="009F465B">
      <w:pPr>
        <w:pStyle w:val="a7"/>
        <w:ind w:left="360" w:firstLine="348"/>
        <w:jc w:val="both"/>
        <w:rPr>
          <w:lang w:val="ky-KG"/>
        </w:rPr>
      </w:pPr>
    </w:p>
    <w:p w:rsidR="009F465B" w:rsidRPr="003D123D" w:rsidRDefault="009F465B" w:rsidP="002B2CC4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63130A">
        <w:rPr>
          <w:lang w:val="ky-KG"/>
        </w:rPr>
        <w:t xml:space="preserve">жергиликтүү маанидеги маселелерди чечүү үчүн муниципалдык менчик департаментине контрактык негизде 7 штаттык бирдигин алууга макулдук берүү жөнүндө </w:t>
      </w:r>
      <w:r>
        <w:rPr>
          <w:lang w:val="ky-KG"/>
        </w:rPr>
        <w:t xml:space="preserve">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</w:t>
      </w:r>
      <w:r w:rsidR="0063130A">
        <w:rPr>
          <w:lang w:val="ky-KG"/>
        </w:rPr>
        <w:t xml:space="preserve">27- жана </w:t>
      </w:r>
      <w:r>
        <w:rPr>
          <w:lang w:val="ky-KG"/>
        </w:rPr>
        <w:t>34-бер</w:t>
      </w:r>
      <w:r w:rsidR="0063130A">
        <w:rPr>
          <w:lang w:val="ky-KG"/>
        </w:rPr>
        <w:t>енелер</w:t>
      </w:r>
      <w:r>
        <w:rPr>
          <w:lang w:val="ky-KG"/>
        </w:rPr>
        <w:t>ине</w:t>
      </w:r>
      <w:r w:rsidR="0063130A">
        <w:rPr>
          <w:lang w:val="ky-KG"/>
        </w:rPr>
        <w:t xml:space="preserve"> ылайык</w:t>
      </w:r>
      <w:r w:rsidRPr="003D123D">
        <w:rPr>
          <w:lang w:val="ky-KG"/>
        </w:rPr>
        <w:t xml:space="preserve"> Раззаков шаардык Кеңешинин VI чакыр</w:t>
      </w:r>
      <w:r w:rsidR="0063130A"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9F465B" w:rsidRPr="003D123D" w:rsidRDefault="009F465B" w:rsidP="009F465B">
      <w:pPr>
        <w:jc w:val="both"/>
        <w:rPr>
          <w:lang w:val="ky-KG"/>
        </w:rPr>
      </w:pPr>
    </w:p>
    <w:p w:rsidR="009F465B" w:rsidRPr="0063130A" w:rsidRDefault="009F465B" w:rsidP="009F465B">
      <w:pPr>
        <w:jc w:val="center"/>
        <w:rPr>
          <w:b/>
          <w:lang w:val="ky-KG"/>
        </w:rPr>
      </w:pPr>
      <w:r w:rsidRPr="0063130A">
        <w:rPr>
          <w:b/>
          <w:lang w:val="ky-KG"/>
        </w:rPr>
        <w:t>ТОКТОМ   КЫЛАТ:</w:t>
      </w:r>
    </w:p>
    <w:p w:rsidR="009F465B" w:rsidRPr="0063130A" w:rsidRDefault="009F465B" w:rsidP="009F465B">
      <w:pPr>
        <w:rPr>
          <w:lang w:val="ky-KG"/>
        </w:rPr>
      </w:pPr>
    </w:p>
    <w:p w:rsidR="009F465B" w:rsidRDefault="0063130A" w:rsidP="009F465B">
      <w:pPr>
        <w:pStyle w:val="2"/>
        <w:numPr>
          <w:ilvl w:val="0"/>
          <w:numId w:val="30"/>
        </w:numPr>
        <w:jc w:val="both"/>
        <w:rPr>
          <w:lang w:val="ky-KG"/>
        </w:rPr>
      </w:pPr>
      <w:r>
        <w:rPr>
          <w:lang w:val="ky-KG"/>
        </w:rPr>
        <w:t>Жергиликтүү маанидеги маселелерди чечүү үчүн муниципалдык менчик департаментине контрактык негизде 7 штаттык бирдигин алууга макулдук берилсин.</w:t>
      </w:r>
    </w:p>
    <w:p w:rsidR="0063130A" w:rsidRDefault="0063130A" w:rsidP="0063130A">
      <w:pPr>
        <w:pStyle w:val="2"/>
        <w:ind w:left="720" w:firstLine="0"/>
        <w:jc w:val="both"/>
        <w:rPr>
          <w:lang w:val="ky-KG"/>
        </w:rPr>
      </w:pPr>
    </w:p>
    <w:p w:rsidR="0063130A" w:rsidRDefault="0063130A" w:rsidP="009F465B">
      <w:pPr>
        <w:pStyle w:val="2"/>
        <w:numPr>
          <w:ilvl w:val="0"/>
          <w:numId w:val="30"/>
        </w:numPr>
        <w:jc w:val="both"/>
        <w:rPr>
          <w:lang w:val="ky-KG"/>
        </w:rPr>
      </w:pPr>
      <w:r>
        <w:rPr>
          <w:lang w:val="ky-KG"/>
        </w:rPr>
        <w:t>Контрактык негизде штаттык бирдиктерди алууда Кыргыз Республикасынын нормативдик-укуктук актыларына ылайык иш жүргүзүү жагы Раззаков шаарынын мэриясына тапшырылсын.</w:t>
      </w:r>
    </w:p>
    <w:p w:rsidR="009F465B" w:rsidRDefault="009F465B" w:rsidP="009F465B">
      <w:pPr>
        <w:pStyle w:val="2"/>
        <w:ind w:left="720" w:firstLine="0"/>
        <w:jc w:val="both"/>
        <w:rPr>
          <w:lang w:val="ky-KG"/>
        </w:rPr>
      </w:pPr>
    </w:p>
    <w:p w:rsidR="009F465B" w:rsidRPr="006A3614" w:rsidRDefault="009F465B" w:rsidP="009F465B">
      <w:pPr>
        <w:pStyle w:val="a7"/>
        <w:numPr>
          <w:ilvl w:val="0"/>
          <w:numId w:val="30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9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9F465B" w:rsidRDefault="009F465B" w:rsidP="009F465B">
      <w:pPr>
        <w:pStyle w:val="a7"/>
        <w:rPr>
          <w:lang w:val="ky-KG"/>
        </w:rPr>
      </w:pPr>
    </w:p>
    <w:p w:rsidR="009F465B" w:rsidRPr="00A81A40" w:rsidRDefault="009F465B" w:rsidP="009F465B">
      <w:pPr>
        <w:pStyle w:val="a7"/>
        <w:numPr>
          <w:ilvl w:val="0"/>
          <w:numId w:val="30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 </w:t>
      </w:r>
      <w:r w:rsidRPr="00691CF9">
        <w:rPr>
          <w:lang w:val="ky-KG"/>
        </w:rPr>
        <w:t>бюджет, экономика, өнөр жай жана инвестиция иштери</w:t>
      </w:r>
      <w:r>
        <w:rPr>
          <w:lang w:val="ky-KG"/>
        </w:rPr>
        <w:t xml:space="preserve"> боюнча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9F465B" w:rsidRPr="00A81A40" w:rsidRDefault="009F465B" w:rsidP="009F465B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9F465B" w:rsidRDefault="009F465B" w:rsidP="009F465B">
      <w:pPr>
        <w:rPr>
          <w:sz w:val="22"/>
          <w:szCs w:val="22"/>
          <w:lang w:val="ky-KG"/>
        </w:rPr>
      </w:pPr>
    </w:p>
    <w:p w:rsidR="009F465B" w:rsidRDefault="009F465B" w:rsidP="009F465B">
      <w:pPr>
        <w:rPr>
          <w:sz w:val="22"/>
          <w:szCs w:val="22"/>
          <w:lang w:val="ky-KG"/>
        </w:rPr>
      </w:pPr>
    </w:p>
    <w:p w:rsidR="009F465B" w:rsidRDefault="009F465B" w:rsidP="009F465B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tabs>
          <w:tab w:val="left" w:pos="1032"/>
        </w:tabs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1" name="Рисунок 11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AC073A" w:rsidRDefault="00AC073A" w:rsidP="0063130A">
      <w:pPr>
        <w:jc w:val="center"/>
        <w:rPr>
          <w:b/>
          <w:lang w:val="ky-KG"/>
        </w:rPr>
      </w:pPr>
    </w:p>
    <w:p w:rsidR="0063130A" w:rsidRPr="008E2B33" w:rsidRDefault="0063130A" w:rsidP="0063130A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63130A" w:rsidRPr="005A3565" w:rsidRDefault="0063130A" w:rsidP="0063130A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63130A" w:rsidRDefault="0063130A" w:rsidP="0063130A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63130A" w:rsidRPr="00CD38F6" w:rsidRDefault="0063130A" w:rsidP="0063130A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>
        <w:rPr>
          <w:lang w:val="ky-KG"/>
        </w:rPr>
        <w:t>-</w:t>
      </w:r>
      <w:r w:rsidR="002B2CC4">
        <w:rPr>
          <w:lang w:val="ky-KG"/>
        </w:rPr>
        <w:t>августу  № 8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</w:t>
      </w:r>
      <w:r w:rsidR="002B2CC4">
        <w:rPr>
          <w:lang w:val="ky-KG"/>
        </w:rPr>
        <w:t xml:space="preserve"> 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63130A" w:rsidRPr="003D123D" w:rsidRDefault="00937F87" w:rsidP="0063130A">
      <w:pPr>
        <w:jc w:val="center"/>
        <w:rPr>
          <w:b/>
          <w:lang w:val="ky-KG"/>
        </w:rPr>
      </w:pPr>
      <w:r w:rsidRPr="00937F87">
        <w:rPr>
          <w:b/>
          <w:lang w:val="ky-KG"/>
        </w:rPr>
        <w:t>Раззаков шаарынын аймагында ку</w:t>
      </w:r>
      <w:r w:rsidR="00F01459">
        <w:rPr>
          <w:b/>
          <w:lang w:val="ky-KG"/>
        </w:rPr>
        <w:t>рулган кызматтык турак жайларды жана</w:t>
      </w:r>
      <w:r w:rsidRPr="00937F87">
        <w:rPr>
          <w:b/>
          <w:lang w:val="ky-KG"/>
        </w:rPr>
        <w:t xml:space="preserve"> </w:t>
      </w:r>
      <w:r w:rsidR="00F01459">
        <w:rPr>
          <w:b/>
          <w:lang w:val="ky-KG" w:eastAsia="en-US"/>
        </w:rPr>
        <w:t>Исхак Раззаковдун эстелигин,</w:t>
      </w:r>
      <w:r w:rsidRPr="00937F87">
        <w:rPr>
          <w:b/>
          <w:lang w:val="ky-KG" w:eastAsia="en-US"/>
        </w:rPr>
        <w:t xml:space="preserve"> эстелик турган жер тилкесин</w:t>
      </w:r>
      <w:r w:rsidRPr="00937F87">
        <w:rPr>
          <w:b/>
          <w:lang w:val="ky-KG"/>
        </w:rPr>
        <w:t xml:space="preserve"> муниципалдык менчикке алууга макулдук берүү жөнүндө</w:t>
      </w:r>
      <w:r w:rsidR="0063130A" w:rsidRPr="003D123D">
        <w:rPr>
          <w:b/>
          <w:lang w:val="ky-KG"/>
        </w:rPr>
        <w:t>.</w:t>
      </w:r>
    </w:p>
    <w:p w:rsidR="0063130A" w:rsidRDefault="0063130A" w:rsidP="0063130A">
      <w:pPr>
        <w:pStyle w:val="a7"/>
        <w:ind w:left="360" w:firstLine="348"/>
        <w:jc w:val="both"/>
        <w:rPr>
          <w:lang w:val="ky-KG"/>
        </w:rPr>
      </w:pPr>
    </w:p>
    <w:p w:rsidR="0063130A" w:rsidRPr="003D123D" w:rsidRDefault="0063130A" w:rsidP="0063130A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="00937F87">
        <w:rPr>
          <w:lang w:val="ky-KG"/>
        </w:rPr>
        <w:t>Раззаков шаарынын аймагында ку</w:t>
      </w:r>
      <w:r w:rsidR="00F01459">
        <w:rPr>
          <w:lang w:val="ky-KG"/>
        </w:rPr>
        <w:t>рулган кызматтык турак жайларды жана</w:t>
      </w:r>
      <w:r w:rsidR="00937F87">
        <w:rPr>
          <w:lang w:val="ky-KG"/>
        </w:rPr>
        <w:t xml:space="preserve"> </w:t>
      </w:r>
      <w:r w:rsidR="00937F87">
        <w:rPr>
          <w:lang w:val="ky-KG" w:eastAsia="en-US"/>
        </w:rPr>
        <w:t>Исхак Раззаковдун эстелигин</w:t>
      </w:r>
      <w:r w:rsidR="00F01459">
        <w:rPr>
          <w:lang w:val="ky-KG" w:eastAsia="en-US"/>
        </w:rPr>
        <w:t>,</w:t>
      </w:r>
      <w:r w:rsidR="00937F87">
        <w:rPr>
          <w:lang w:val="ky-KG" w:eastAsia="en-US"/>
        </w:rPr>
        <w:t xml:space="preserve"> эстелик турган жер тилкесин</w:t>
      </w:r>
      <w:r w:rsidR="00937F87">
        <w:rPr>
          <w:lang w:val="ky-KG"/>
        </w:rPr>
        <w:t xml:space="preserve"> муниципалдык менчикке алууга макулдук берүү жөнүндө </w:t>
      </w:r>
      <w:r>
        <w:rPr>
          <w:lang w:val="ky-KG"/>
        </w:rPr>
        <w:t>сунушун угуп жана талкуулап, Кыргыз Республикасынын «</w:t>
      </w:r>
      <w:r w:rsidR="008E2B16">
        <w:rPr>
          <w:lang w:val="ky-KG"/>
        </w:rPr>
        <w:t>Мүлккө муниципалдык менчик жөнүндө» Мыйзамынын 6-беренес</w:t>
      </w:r>
      <w:r>
        <w:rPr>
          <w:lang w:val="ky-KG"/>
        </w:rPr>
        <w:t>ине ылайык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63130A" w:rsidRPr="003D123D" w:rsidRDefault="0063130A" w:rsidP="0063130A">
      <w:pPr>
        <w:jc w:val="both"/>
        <w:rPr>
          <w:lang w:val="ky-KG"/>
        </w:rPr>
      </w:pPr>
    </w:p>
    <w:p w:rsidR="0063130A" w:rsidRPr="003D123D" w:rsidRDefault="0063130A" w:rsidP="0063130A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63130A" w:rsidRPr="003D123D" w:rsidRDefault="0063130A" w:rsidP="0063130A"/>
    <w:p w:rsidR="0063130A" w:rsidRDefault="00937F87" w:rsidP="0063130A">
      <w:pPr>
        <w:pStyle w:val="2"/>
        <w:numPr>
          <w:ilvl w:val="0"/>
          <w:numId w:val="31"/>
        </w:numPr>
        <w:jc w:val="both"/>
        <w:rPr>
          <w:lang w:val="ky-KG"/>
        </w:rPr>
      </w:pPr>
      <w:r>
        <w:rPr>
          <w:lang w:val="ky-KG"/>
        </w:rPr>
        <w:t xml:space="preserve">Раззаков шаарынын аймагында курулган кызматтык турак жайларды жана </w:t>
      </w:r>
      <w:r>
        <w:rPr>
          <w:lang w:val="ky-KG" w:eastAsia="en-US"/>
        </w:rPr>
        <w:t>Исхак Раззаковдун эстелигин</w:t>
      </w:r>
      <w:r w:rsidR="00F01459">
        <w:rPr>
          <w:lang w:val="ky-KG" w:eastAsia="en-US"/>
        </w:rPr>
        <w:t>,</w:t>
      </w:r>
      <w:r>
        <w:rPr>
          <w:lang w:val="ky-KG" w:eastAsia="en-US"/>
        </w:rPr>
        <w:t xml:space="preserve"> эстелик турган жер тилкесин</w:t>
      </w:r>
      <w:r>
        <w:rPr>
          <w:lang w:val="ky-KG"/>
        </w:rPr>
        <w:t xml:space="preserve"> муниципалдык менчикке алууга макулдук берилсин.</w:t>
      </w:r>
    </w:p>
    <w:p w:rsidR="0063130A" w:rsidRDefault="0063130A" w:rsidP="0063130A">
      <w:pPr>
        <w:pStyle w:val="2"/>
        <w:ind w:left="720" w:firstLine="0"/>
        <w:jc w:val="both"/>
        <w:rPr>
          <w:lang w:val="ky-KG"/>
        </w:rPr>
      </w:pPr>
    </w:p>
    <w:p w:rsidR="0063130A" w:rsidRPr="006A3614" w:rsidRDefault="0063130A" w:rsidP="0063130A">
      <w:pPr>
        <w:pStyle w:val="a7"/>
        <w:numPr>
          <w:ilvl w:val="0"/>
          <w:numId w:val="31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0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63130A" w:rsidRDefault="0063130A" w:rsidP="0063130A">
      <w:pPr>
        <w:pStyle w:val="a7"/>
        <w:rPr>
          <w:lang w:val="ky-KG"/>
        </w:rPr>
      </w:pPr>
    </w:p>
    <w:p w:rsidR="0063130A" w:rsidRPr="00A81A40" w:rsidRDefault="0063130A" w:rsidP="0063130A">
      <w:pPr>
        <w:pStyle w:val="a7"/>
        <w:numPr>
          <w:ilvl w:val="0"/>
          <w:numId w:val="31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="00937F87">
        <w:rPr>
          <w:lang w:val="ky-KG"/>
        </w:rPr>
        <w:t>муниципалдык менчик, айыл чарба жана жер  боюнча туруктуу</w:t>
      </w:r>
      <w:r w:rsidRPr="004752DB">
        <w:rPr>
          <w:lang w:val="ky-KG"/>
        </w:rPr>
        <w:t xml:space="preserve"> комиссиясына тапшырылсын</w:t>
      </w:r>
      <w:r w:rsidRPr="00A81A40">
        <w:rPr>
          <w:lang w:val="ky-KG"/>
        </w:rPr>
        <w:t>.</w:t>
      </w:r>
    </w:p>
    <w:p w:rsidR="0063130A" w:rsidRPr="00A81A40" w:rsidRDefault="0063130A" w:rsidP="0063130A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63130A" w:rsidRDefault="0063130A" w:rsidP="0063130A">
      <w:pPr>
        <w:rPr>
          <w:sz w:val="22"/>
          <w:szCs w:val="22"/>
          <w:lang w:val="ky-KG"/>
        </w:rPr>
      </w:pPr>
    </w:p>
    <w:p w:rsidR="0063130A" w:rsidRDefault="0063130A" w:rsidP="0063130A">
      <w:pPr>
        <w:rPr>
          <w:sz w:val="22"/>
          <w:szCs w:val="22"/>
          <w:lang w:val="ky-KG"/>
        </w:rPr>
      </w:pPr>
    </w:p>
    <w:p w:rsidR="0063130A" w:rsidRDefault="0063130A" w:rsidP="0063130A">
      <w:pPr>
        <w:rPr>
          <w:sz w:val="22"/>
          <w:szCs w:val="22"/>
          <w:lang w:val="ky-KG"/>
        </w:rPr>
      </w:pPr>
    </w:p>
    <w:p w:rsidR="0063130A" w:rsidRDefault="0063130A" w:rsidP="0063130A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63130A" w:rsidRDefault="0063130A" w:rsidP="009F465B">
      <w:pPr>
        <w:tabs>
          <w:tab w:val="left" w:pos="1032"/>
        </w:tabs>
        <w:rPr>
          <w:b/>
          <w:lang w:val="ky-KG"/>
        </w:rPr>
      </w:pPr>
    </w:p>
    <w:p w:rsidR="009F465B" w:rsidRDefault="009F465B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F01459" w:rsidRDefault="00F01459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6A1CBA" w:rsidRDefault="006A1CBA" w:rsidP="006A1CBA">
      <w:pPr>
        <w:tabs>
          <w:tab w:val="left" w:pos="1032"/>
        </w:tabs>
        <w:rPr>
          <w:b/>
          <w:lang w:val="ky-KG"/>
        </w:rPr>
      </w:pPr>
    </w:p>
    <w:p w:rsidR="006A1CBA" w:rsidRDefault="006A1CBA" w:rsidP="006A1CB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0E7E47D0" wp14:editId="1D95B761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9" name="Рисунок 19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6A1CBA" w:rsidRPr="005500C4" w:rsidRDefault="006A1CBA" w:rsidP="006A1CB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6A1CBA" w:rsidRPr="005500C4" w:rsidRDefault="006A1CBA" w:rsidP="006A1CB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6A1CBA" w:rsidRPr="00E82B94" w:rsidRDefault="006A1CBA" w:rsidP="006A1CB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6A1CBA" w:rsidRPr="005500C4" w:rsidRDefault="006A1CBA" w:rsidP="006A1CB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6A1CBA" w:rsidRPr="005500C4" w:rsidRDefault="006A1CBA" w:rsidP="006A1CB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6A1CBA" w:rsidRPr="003C5CEC" w:rsidRDefault="006A1CBA" w:rsidP="006A1CB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6A1CBA" w:rsidRDefault="006A1CBA" w:rsidP="006A1CB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2B497A" w:rsidRDefault="002B497A" w:rsidP="00937F87">
      <w:pPr>
        <w:jc w:val="center"/>
        <w:rPr>
          <w:b/>
          <w:lang w:val="ky-KG"/>
        </w:rPr>
      </w:pPr>
    </w:p>
    <w:p w:rsidR="00937F87" w:rsidRPr="008E2B33" w:rsidRDefault="00937F87" w:rsidP="00937F87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937F87" w:rsidRPr="005A3565" w:rsidRDefault="00937F87" w:rsidP="00937F87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937F87" w:rsidRDefault="00937F87" w:rsidP="00937F87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937F87" w:rsidRPr="00CD38F6" w:rsidRDefault="00937F87" w:rsidP="00937F87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>
        <w:rPr>
          <w:lang w:val="ky-KG"/>
        </w:rPr>
        <w:t>-</w:t>
      </w:r>
      <w:r w:rsidR="002B2CC4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5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937F87" w:rsidRPr="00937F87" w:rsidRDefault="00937F87" w:rsidP="00937F87">
      <w:pPr>
        <w:pStyle w:val="20"/>
        <w:spacing w:after="0"/>
        <w:ind w:left="360" w:firstLine="0"/>
        <w:jc w:val="center"/>
        <w:rPr>
          <w:b/>
          <w:lang w:val="ky-KG"/>
        </w:rPr>
      </w:pPr>
      <w:r w:rsidRPr="00937F87">
        <w:rPr>
          <w:b/>
          <w:lang w:val="ky-KG"/>
        </w:rPr>
        <w:t>Раззаков шаарына караштуу Бозогул участкасынын тургуну К.Жумаевага компенсация төлөөгө макулдук берүү жөнүндө.</w:t>
      </w:r>
    </w:p>
    <w:p w:rsidR="00937F87" w:rsidRDefault="00937F87" w:rsidP="00937F87">
      <w:pPr>
        <w:pStyle w:val="a7"/>
        <w:ind w:left="360" w:firstLine="348"/>
        <w:jc w:val="both"/>
        <w:rPr>
          <w:lang w:val="ky-KG"/>
        </w:rPr>
      </w:pPr>
    </w:p>
    <w:p w:rsidR="00937F87" w:rsidRPr="003D123D" w:rsidRDefault="00937F87" w:rsidP="00952E2E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 w:rsidRPr="00937F87">
        <w:rPr>
          <w:lang w:val="ky-KG"/>
        </w:rPr>
        <w:t>Раззаков шаарына караштуу Бозогул участкасынын тургуну К.Жумаевага компенсация төлөөгө макулдук берүү жөнүндө</w:t>
      </w:r>
      <w:r>
        <w:rPr>
          <w:lang w:val="ky-KG"/>
        </w:rPr>
        <w:t xml:space="preserve"> сунушун угуп жана талкуулап, Кыргыз Республикасынын </w:t>
      </w:r>
      <w:r w:rsidR="00952E2E">
        <w:rPr>
          <w:lang w:val="ky-KG"/>
        </w:rPr>
        <w:t>Граждандык Кодексинин 284-, 281-беренесинин 1-пунктунун 1-пунктчасына, 233</w:t>
      </w:r>
      <w:r w:rsidR="00952E2E">
        <w:rPr>
          <w:vertAlign w:val="superscript"/>
          <w:lang w:val="ky-KG"/>
        </w:rPr>
        <w:t>18</w:t>
      </w:r>
      <w:r w:rsidR="00952E2E">
        <w:rPr>
          <w:lang w:val="ky-KG"/>
        </w:rPr>
        <w:t>-, 233</w:t>
      </w:r>
      <w:r w:rsidR="00952E2E">
        <w:rPr>
          <w:vertAlign w:val="superscript"/>
          <w:lang w:val="ky-KG"/>
        </w:rPr>
        <w:t>17-</w:t>
      </w:r>
      <w:r w:rsidR="00952E2E">
        <w:rPr>
          <w:lang w:val="ky-KG"/>
        </w:rPr>
        <w:t>беренесинин 1-2 пунктарына</w:t>
      </w:r>
      <w:r>
        <w:rPr>
          <w:lang w:val="ky-KG"/>
        </w:rPr>
        <w:t xml:space="preserve"> </w:t>
      </w:r>
      <w:r w:rsidR="00952E2E">
        <w:rPr>
          <w:lang w:val="ky-KG"/>
        </w:rPr>
        <w:t xml:space="preserve">жана Кыргыз Республикасынын «Жергиликтүү мамлекеттик администрация жана жергиликтүү өз алдынча башкаруу органдары жөнүндө» </w:t>
      </w:r>
      <w:r>
        <w:rPr>
          <w:lang w:val="ky-KG"/>
        </w:rPr>
        <w:t>Мыйзамынын 27- жана 34-беренелерине ылайык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937F87" w:rsidRPr="003D123D" w:rsidRDefault="00937F87" w:rsidP="00937F87">
      <w:pPr>
        <w:jc w:val="both"/>
        <w:rPr>
          <w:lang w:val="ky-KG"/>
        </w:rPr>
      </w:pPr>
    </w:p>
    <w:p w:rsidR="00937F87" w:rsidRPr="003D123D" w:rsidRDefault="00937F87" w:rsidP="00937F87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937F87" w:rsidRPr="003D123D" w:rsidRDefault="00937F87" w:rsidP="00937F87"/>
    <w:p w:rsidR="00937F87" w:rsidRDefault="00937F87" w:rsidP="00937F87">
      <w:pPr>
        <w:pStyle w:val="2"/>
        <w:numPr>
          <w:ilvl w:val="0"/>
          <w:numId w:val="32"/>
        </w:numPr>
        <w:jc w:val="both"/>
        <w:rPr>
          <w:lang w:val="ky-KG"/>
        </w:rPr>
      </w:pPr>
      <w:r w:rsidRPr="00937F87">
        <w:rPr>
          <w:lang w:val="ky-KG"/>
        </w:rPr>
        <w:t>Раззаков шаарына караштуу</w:t>
      </w:r>
      <w:r w:rsidR="006A1CBA">
        <w:rPr>
          <w:lang w:val="ky-KG"/>
        </w:rPr>
        <w:t xml:space="preserve"> Бозогул участкасынын тургуну Жумаева Карасач Абдуазизовнага (ИНН 11809198901869)</w:t>
      </w:r>
      <w:r w:rsidRPr="00937F87">
        <w:rPr>
          <w:lang w:val="ky-KG"/>
        </w:rPr>
        <w:t xml:space="preserve"> </w:t>
      </w:r>
      <w:r w:rsidR="00952E2E">
        <w:rPr>
          <w:lang w:val="ky-KG"/>
        </w:rPr>
        <w:t xml:space="preserve">382500сом өлчөмүндө </w:t>
      </w:r>
      <w:r w:rsidRPr="00937F87">
        <w:rPr>
          <w:lang w:val="ky-KG"/>
        </w:rPr>
        <w:t>компенсаци</w:t>
      </w:r>
      <w:r w:rsidR="00571EA6">
        <w:rPr>
          <w:lang w:val="ky-KG"/>
        </w:rPr>
        <w:t>я төлөөгө макулдук берилсин</w:t>
      </w:r>
      <w:r>
        <w:rPr>
          <w:lang w:val="ky-KG"/>
        </w:rPr>
        <w:t>.</w:t>
      </w:r>
    </w:p>
    <w:p w:rsidR="00A30265" w:rsidRDefault="00A30265" w:rsidP="00A30265">
      <w:pPr>
        <w:pStyle w:val="2"/>
        <w:ind w:left="720" w:firstLine="0"/>
        <w:jc w:val="both"/>
        <w:rPr>
          <w:lang w:val="ky-KG"/>
        </w:rPr>
      </w:pPr>
    </w:p>
    <w:p w:rsidR="00952E2E" w:rsidRDefault="00952E2E" w:rsidP="00937F87">
      <w:pPr>
        <w:pStyle w:val="2"/>
        <w:numPr>
          <w:ilvl w:val="0"/>
          <w:numId w:val="32"/>
        </w:numPr>
        <w:jc w:val="both"/>
        <w:rPr>
          <w:lang w:val="ky-KG"/>
        </w:rPr>
      </w:pPr>
      <w:r>
        <w:rPr>
          <w:lang w:val="ky-KG"/>
        </w:rPr>
        <w:t xml:space="preserve">Жайыт бөлүмүнүн 2215 чыгашалар беренесинен 382500сом акча каражаты Раззаков шаарынын мэриясынын аппарат бөлүмүнүн 22152900 чыгашалар беренесине жылдырууга макулдук берилсин. </w:t>
      </w:r>
    </w:p>
    <w:p w:rsidR="00937F87" w:rsidRDefault="00937F87" w:rsidP="00937F87">
      <w:pPr>
        <w:pStyle w:val="2"/>
        <w:ind w:left="720" w:firstLine="0"/>
        <w:jc w:val="both"/>
        <w:rPr>
          <w:lang w:val="ky-KG"/>
        </w:rPr>
      </w:pPr>
    </w:p>
    <w:p w:rsidR="00937F87" w:rsidRDefault="00937F87" w:rsidP="00937F87">
      <w:pPr>
        <w:pStyle w:val="2"/>
        <w:numPr>
          <w:ilvl w:val="0"/>
          <w:numId w:val="32"/>
        </w:numPr>
        <w:jc w:val="both"/>
        <w:rPr>
          <w:lang w:val="ky-KG"/>
        </w:rPr>
      </w:pPr>
      <w:r>
        <w:rPr>
          <w:lang w:val="ky-KG"/>
        </w:rPr>
        <w:t>Компенсация төлөөдө Кыргыз Республикасынын нормативдик-укуктук актыларына ылайык иш жүргүзүү жагы Раззаков шаарынын мэриясына тапшырылсын.</w:t>
      </w:r>
    </w:p>
    <w:p w:rsidR="00937F87" w:rsidRDefault="00937F87" w:rsidP="00937F87">
      <w:pPr>
        <w:pStyle w:val="2"/>
        <w:ind w:left="720" w:firstLine="0"/>
        <w:jc w:val="both"/>
        <w:rPr>
          <w:lang w:val="ky-KG"/>
        </w:rPr>
      </w:pPr>
    </w:p>
    <w:p w:rsidR="00937F87" w:rsidRPr="006A3614" w:rsidRDefault="00937F87" w:rsidP="00937F87">
      <w:pPr>
        <w:pStyle w:val="a7"/>
        <w:numPr>
          <w:ilvl w:val="0"/>
          <w:numId w:val="32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1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937F87" w:rsidRDefault="00937F87" w:rsidP="00937F87">
      <w:pPr>
        <w:pStyle w:val="a7"/>
        <w:rPr>
          <w:lang w:val="ky-KG"/>
        </w:rPr>
      </w:pPr>
    </w:p>
    <w:p w:rsidR="00937F87" w:rsidRPr="00A81A40" w:rsidRDefault="00937F87" w:rsidP="00937F87">
      <w:pPr>
        <w:pStyle w:val="a7"/>
        <w:numPr>
          <w:ilvl w:val="0"/>
          <w:numId w:val="32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Pr="00691CF9">
        <w:rPr>
          <w:lang w:val="ky-KG"/>
        </w:rPr>
        <w:t>бюджет, экономика, өнөр жай жана инвестиция иштери</w:t>
      </w:r>
      <w:r>
        <w:rPr>
          <w:sz w:val="22"/>
          <w:szCs w:val="22"/>
          <w:lang w:val="ky-KG"/>
        </w:rPr>
        <w:t xml:space="preserve"> боюнча</w:t>
      </w:r>
      <w:r>
        <w:rPr>
          <w:lang w:val="ky-KG"/>
        </w:rPr>
        <w:t xml:space="preserve"> </w:t>
      </w:r>
      <w:r w:rsidRPr="004752DB">
        <w:rPr>
          <w:lang w:val="ky-KG"/>
        </w:rPr>
        <w:t>туруктуу комиссиясына тапшырылсын</w:t>
      </w:r>
      <w:r w:rsidRPr="00A81A40">
        <w:rPr>
          <w:lang w:val="ky-KG"/>
        </w:rPr>
        <w:t>.</w:t>
      </w:r>
    </w:p>
    <w:p w:rsidR="00937F87" w:rsidRPr="00A81A40" w:rsidRDefault="00937F87" w:rsidP="00937F87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937F87" w:rsidRDefault="00937F87" w:rsidP="00937F87">
      <w:pPr>
        <w:rPr>
          <w:sz w:val="22"/>
          <w:szCs w:val="22"/>
          <w:lang w:val="ky-KG"/>
        </w:rPr>
      </w:pPr>
    </w:p>
    <w:p w:rsidR="00937F87" w:rsidRDefault="00937F87" w:rsidP="00937F87">
      <w:pPr>
        <w:rPr>
          <w:sz w:val="22"/>
          <w:szCs w:val="22"/>
          <w:lang w:val="ky-KG"/>
        </w:rPr>
      </w:pPr>
    </w:p>
    <w:p w:rsidR="00937F87" w:rsidRDefault="00937F87" w:rsidP="00937F87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937F87" w:rsidRDefault="00937F87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p w:rsidR="00AC073A" w:rsidRDefault="00AC073A" w:rsidP="00545EB3">
      <w:pPr>
        <w:spacing w:after="120"/>
        <w:jc w:val="center"/>
        <w:rPr>
          <w:b/>
          <w:sz w:val="21"/>
          <w:szCs w:val="21"/>
          <w:lang w:val="ky-KG"/>
        </w:rPr>
      </w:pPr>
    </w:p>
    <w:p w:rsidR="00545EB3" w:rsidRDefault="00545EB3" w:rsidP="00545EB3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F6B88B0" wp14:editId="7B677A96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0" name="Рисунок 10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545EB3" w:rsidRPr="005500C4" w:rsidRDefault="00545EB3" w:rsidP="00545EB3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545EB3" w:rsidRPr="005500C4" w:rsidRDefault="00545EB3" w:rsidP="00545EB3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545EB3" w:rsidRPr="00E82B94" w:rsidRDefault="00545EB3" w:rsidP="00545EB3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545EB3" w:rsidRPr="005500C4" w:rsidRDefault="00545EB3" w:rsidP="00545EB3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45EB3" w:rsidRPr="005500C4" w:rsidRDefault="00545EB3" w:rsidP="00545EB3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45EB3" w:rsidRPr="003C5CEC" w:rsidRDefault="00545EB3" w:rsidP="00545EB3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545EB3" w:rsidRDefault="00545EB3" w:rsidP="00545EB3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545EB3" w:rsidRPr="008E2B33" w:rsidRDefault="00545EB3" w:rsidP="00545EB3">
      <w:pPr>
        <w:jc w:val="center"/>
        <w:rPr>
          <w:b/>
          <w:lang w:val="ky-KG"/>
        </w:rPr>
      </w:pPr>
    </w:p>
    <w:p w:rsidR="00545EB3" w:rsidRPr="008E2B33" w:rsidRDefault="00545EB3" w:rsidP="00545EB3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>
        <w:rPr>
          <w:b/>
          <w:lang w:val="ky-KG"/>
        </w:rPr>
        <w:t>ОВ  ШААРДЫК  КЕҢЕШИНИН КЕЗЕКСИЗ</w:t>
      </w:r>
      <w:r w:rsidRPr="008E2B33">
        <w:rPr>
          <w:b/>
          <w:lang w:val="ky-KG"/>
        </w:rPr>
        <w:t xml:space="preserve"> XXХ</w:t>
      </w:r>
      <w:r w:rsidRPr="00C45A65">
        <w:rPr>
          <w:b/>
          <w:lang w:val="ky-KG"/>
        </w:rPr>
        <w:t>V</w:t>
      </w:r>
      <w:r w:rsidRPr="008E2B33">
        <w:rPr>
          <w:b/>
          <w:lang w:val="ky-KG"/>
        </w:rPr>
        <w:t xml:space="preserve"> СЕССИЯСЫ</w:t>
      </w:r>
    </w:p>
    <w:p w:rsidR="00545EB3" w:rsidRPr="005A3565" w:rsidRDefault="00545EB3" w:rsidP="00545EB3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 чакырылыш)</w:t>
      </w:r>
    </w:p>
    <w:p w:rsidR="00545EB3" w:rsidRDefault="00545EB3" w:rsidP="00545EB3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45EB3" w:rsidRPr="00CD38F6" w:rsidRDefault="00545EB3" w:rsidP="00545EB3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</w:t>
      </w:r>
      <w:r w:rsidR="002B2CC4">
        <w:rPr>
          <w:lang w:val="ky-KG"/>
        </w:rPr>
        <w:t>2024-жылдын  29</w:t>
      </w:r>
      <w:r>
        <w:rPr>
          <w:lang w:val="ky-KG"/>
        </w:rPr>
        <w:t>-</w:t>
      </w:r>
      <w:r w:rsidR="002B2CC4">
        <w:rPr>
          <w:lang w:val="ky-KG"/>
        </w:rPr>
        <w:t>августу</w:t>
      </w:r>
      <w:r>
        <w:rPr>
          <w:lang w:val="ky-KG"/>
        </w:rPr>
        <w:t xml:space="preserve">  №</w:t>
      </w:r>
      <w:r w:rsidR="002B2CC4">
        <w:rPr>
          <w:lang w:val="ky-KG"/>
        </w:rPr>
        <w:t xml:space="preserve"> 10</w:t>
      </w:r>
      <w:r>
        <w:rPr>
          <w:lang w:val="ky-KG"/>
        </w:rPr>
        <w:t xml:space="preserve">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  <w:t xml:space="preserve">                             </w:t>
      </w:r>
      <w:r w:rsidR="002B2CC4">
        <w:rPr>
          <w:lang w:val="ky-KG"/>
        </w:rPr>
        <w:t xml:space="preserve">   </w:t>
      </w:r>
      <w:r>
        <w:rPr>
          <w:lang w:val="ky-KG"/>
        </w:rPr>
        <w:t xml:space="preserve">Раззаков шаары.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b/>
          <w:sz w:val="22"/>
          <w:szCs w:val="22"/>
          <w:lang w:val="ky-KG"/>
        </w:rPr>
        <w:t xml:space="preserve">                                                      </w:t>
      </w:r>
      <w:r w:rsidRPr="005E50A2">
        <w:rPr>
          <w:b/>
          <w:sz w:val="22"/>
          <w:szCs w:val="22"/>
          <w:lang w:val="ky-KG"/>
        </w:rPr>
        <w:t xml:space="preserve">    </w:t>
      </w:r>
      <w:r>
        <w:rPr>
          <w:b/>
          <w:sz w:val="22"/>
          <w:szCs w:val="22"/>
          <w:lang w:val="ky-KG"/>
        </w:rPr>
        <w:t xml:space="preserve"> </w:t>
      </w:r>
    </w:p>
    <w:p w:rsidR="00545EB3" w:rsidRPr="003D123D" w:rsidRDefault="00545EB3" w:rsidP="00545EB3">
      <w:pPr>
        <w:jc w:val="center"/>
        <w:rPr>
          <w:b/>
          <w:lang w:val="ky-KG"/>
        </w:rPr>
      </w:pPr>
      <w:r w:rsidRPr="00545EB3">
        <w:rPr>
          <w:b/>
          <w:lang w:val="ky-KG"/>
        </w:rPr>
        <w:t>“Раззаков шаарынын Ардактуу атуулу” наамын ыйгаруу жөнүндө</w:t>
      </w:r>
      <w:r w:rsidRPr="003D123D">
        <w:rPr>
          <w:b/>
          <w:lang w:val="ky-KG"/>
        </w:rPr>
        <w:t>.</w:t>
      </w:r>
    </w:p>
    <w:p w:rsidR="00545EB3" w:rsidRDefault="00545EB3" w:rsidP="00545EB3">
      <w:pPr>
        <w:pStyle w:val="a7"/>
        <w:ind w:left="360" w:firstLine="348"/>
        <w:jc w:val="both"/>
        <w:rPr>
          <w:lang w:val="ky-KG"/>
        </w:rPr>
      </w:pPr>
    </w:p>
    <w:p w:rsidR="00545EB3" w:rsidRPr="003D123D" w:rsidRDefault="00545EB3" w:rsidP="00545EB3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</w:t>
      </w:r>
      <w:r w:rsidRPr="003A02C2">
        <w:rPr>
          <w:lang w:val="ky-KG"/>
        </w:rPr>
        <w:t xml:space="preserve"> </w:t>
      </w:r>
      <w:r>
        <w:rPr>
          <w:lang w:val="ky-KG"/>
        </w:rPr>
        <w:t>“Раззаков шаарынын Ардактуу атуулу” наамын ыйгаруу жөнүндө сунушун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27- жана 34-беренелерине жана Раззаков шаардык Кеңешинин “Раззаков шаарынын Ардактуу атуулу” наамын ыйгаруу жөнүндө Жобосуна ылайык</w:t>
      </w:r>
      <w:r w:rsidRPr="003D123D">
        <w:rPr>
          <w:lang w:val="ky-KG"/>
        </w:rPr>
        <w:t xml:space="preserve"> Раззаков шаардык Кеңешинин VI чакыр</w:t>
      </w:r>
      <w:r>
        <w:rPr>
          <w:lang w:val="ky-KG"/>
        </w:rPr>
        <w:t>ылышынын кезексиз XXХ</w:t>
      </w:r>
      <w:r w:rsidRPr="00C45A65">
        <w:rPr>
          <w:lang w:val="ky-KG"/>
        </w:rPr>
        <w:t>V</w:t>
      </w:r>
      <w:r>
        <w:rPr>
          <w:lang w:val="ky-KG"/>
        </w:rPr>
        <w:t xml:space="preserve"> </w:t>
      </w:r>
      <w:r w:rsidRPr="003D123D">
        <w:rPr>
          <w:lang w:val="ky-KG"/>
        </w:rPr>
        <w:t xml:space="preserve"> сессиясы </w:t>
      </w:r>
    </w:p>
    <w:p w:rsidR="00545EB3" w:rsidRPr="003D123D" w:rsidRDefault="00545EB3" w:rsidP="00545EB3">
      <w:pPr>
        <w:jc w:val="both"/>
        <w:rPr>
          <w:lang w:val="ky-KG"/>
        </w:rPr>
      </w:pPr>
    </w:p>
    <w:p w:rsidR="00545EB3" w:rsidRPr="003D123D" w:rsidRDefault="00545EB3" w:rsidP="00545EB3">
      <w:pPr>
        <w:jc w:val="center"/>
        <w:rPr>
          <w:b/>
        </w:rPr>
      </w:pPr>
      <w:r w:rsidRPr="003D123D">
        <w:rPr>
          <w:b/>
        </w:rPr>
        <w:t>ТОКТОМ   КЫЛАТ:</w:t>
      </w:r>
    </w:p>
    <w:p w:rsidR="00545EB3" w:rsidRPr="003D123D" w:rsidRDefault="00545EB3" w:rsidP="00545EB3"/>
    <w:p w:rsidR="00545EB3" w:rsidRDefault="00545EB3" w:rsidP="00545EB3">
      <w:pPr>
        <w:pStyle w:val="2"/>
        <w:numPr>
          <w:ilvl w:val="0"/>
          <w:numId w:val="33"/>
        </w:numPr>
        <w:jc w:val="both"/>
        <w:rPr>
          <w:lang w:val="ky-KG"/>
        </w:rPr>
      </w:pPr>
      <w:r>
        <w:rPr>
          <w:lang w:val="ky-KG"/>
        </w:rPr>
        <w:t xml:space="preserve">Раззаков шаарынын </w:t>
      </w:r>
      <w:r w:rsidR="00A52589">
        <w:rPr>
          <w:lang w:val="ky-KG"/>
        </w:rPr>
        <w:t>Раззаков шаарынын тургундары Кундузов Болотбек Акылбековичке жана Байбабаев Камилжонго Раззаков шаарынын “Ардактуу атуулу” наамы ыйгарылсын жана күбөлүк менен төш белги берилсин</w:t>
      </w:r>
      <w:r>
        <w:rPr>
          <w:lang w:val="ky-KG"/>
        </w:rPr>
        <w:t>.</w:t>
      </w:r>
    </w:p>
    <w:p w:rsidR="00545EB3" w:rsidRDefault="00545EB3" w:rsidP="00545EB3">
      <w:pPr>
        <w:pStyle w:val="2"/>
        <w:ind w:left="720" w:firstLine="0"/>
        <w:jc w:val="both"/>
        <w:rPr>
          <w:lang w:val="ky-KG"/>
        </w:rPr>
      </w:pPr>
    </w:p>
    <w:p w:rsidR="00545EB3" w:rsidRPr="006A3614" w:rsidRDefault="00545EB3" w:rsidP="00545EB3">
      <w:pPr>
        <w:pStyle w:val="a7"/>
        <w:numPr>
          <w:ilvl w:val="0"/>
          <w:numId w:val="33"/>
        </w:numPr>
        <w:jc w:val="both"/>
        <w:rPr>
          <w:lang w:val="ky-KG"/>
        </w:rPr>
      </w:pPr>
      <w:r w:rsidRPr="006A3614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2" w:history="1">
        <w:r w:rsidRPr="006A3614">
          <w:rPr>
            <w:rStyle w:val="a3"/>
            <w:rFonts w:eastAsiaTheme="majorEastAsia"/>
            <w:lang w:val="ky-KG"/>
          </w:rPr>
          <w:t>www.isfana.kg</w:t>
        </w:r>
      </w:hyperlink>
      <w:r w:rsidRPr="006A3614">
        <w:rPr>
          <w:lang w:val="ky-KG"/>
        </w:rPr>
        <w:t xml:space="preserve"> расмий сайтына жарыяланс</w:t>
      </w:r>
      <w:r>
        <w:rPr>
          <w:lang w:val="ky-KG"/>
        </w:rPr>
        <w:t>ын жана Кыргыз Республикасынын ч</w:t>
      </w:r>
      <w:r w:rsidRPr="006A3614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545EB3" w:rsidRDefault="00545EB3" w:rsidP="00545EB3">
      <w:pPr>
        <w:pStyle w:val="a7"/>
        <w:rPr>
          <w:lang w:val="ky-KG"/>
        </w:rPr>
      </w:pPr>
    </w:p>
    <w:p w:rsidR="00545EB3" w:rsidRPr="00A81A40" w:rsidRDefault="00545EB3" w:rsidP="00545EB3">
      <w:pPr>
        <w:pStyle w:val="a7"/>
        <w:numPr>
          <w:ilvl w:val="0"/>
          <w:numId w:val="33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Раззаков шаардык Кеңешинин </w:t>
      </w:r>
      <w:r w:rsidR="00A52589">
        <w:rPr>
          <w:lang w:val="ky-KG"/>
        </w:rPr>
        <w:t>билим берүү, маданият, мамлекеттик тил, каада-салт жана саламаттыкты сактоо, социалдык өнүктүрүү, экология иштери</w:t>
      </w:r>
      <w:r>
        <w:rPr>
          <w:lang w:val="ky-KG"/>
        </w:rPr>
        <w:t xml:space="preserve">  боюнча туруктуу</w:t>
      </w:r>
      <w:r w:rsidRPr="004752DB">
        <w:rPr>
          <w:lang w:val="ky-KG"/>
        </w:rPr>
        <w:t xml:space="preserve"> комиссиясына тапшырылсын</w:t>
      </w:r>
      <w:r w:rsidRPr="00A81A40">
        <w:rPr>
          <w:lang w:val="ky-KG"/>
        </w:rPr>
        <w:t>.</w:t>
      </w:r>
    </w:p>
    <w:p w:rsidR="00545EB3" w:rsidRPr="00A81A40" w:rsidRDefault="00545EB3" w:rsidP="00545EB3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545EB3" w:rsidRDefault="00545EB3" w:rsidP="00545EB3">
      <w:pPr>
        <w:rPr>
          <w:sz w:val="22"/>
          <w:szCs w:val="22"/>
          <w:lang w:val="ky-KG"/>
        </w:rPr>
      </w:pPr>
    </w:p>
    <w:p w:rsidR="00545EB3" w:rsidRDefault="00545EB3" w:rsidP="00545EB3">
      <w:pPr>
        <w:rPr>
          <w:sz w:val="22"/>
          <w:szCs w:val="22"/>
          <w:lang w:val="ky-KG"/>
        </w:rPr>
      </w:pPr>
    </w:p>
    <w:p w:rsidR="00545EB3" w:rsidRDefault="00545EB3" w:rsidP="00545EB3">
      <w:pPr>
        <w:rPr>
          <w:sz w:val="22"/>
          <w:szCs w:val="22"/>
          <w:lang w:val="ky-KG"/>
        </w:rPr>
      </w:pPr>
    </w:p>
    <w:p w:rsidR="00545EB3" w:rsidRDefault="00545EB3" w:rsidP="00545EB3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Pr="00456CBB">
        <w:rPr>
          <w:sz w:val="22"/>
          <w:szCs w:val="22"/>
          <w:lang w:val="ky-KG"/>
        </w:rPr>
        <w:tab/>
      </w: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Б.Б. Айтемиров</w:t>
      </w:r>
    </w:p>
    <w:p w:rsidR="00545EB3" w:rsidRDefault="00545EB3" w:rsidP="00F43BE8">
      <w:pPr>
        <w:tabs>
          <w:tab w:val="center" w:pos="4677"/>
          <w:tab w:val="left" w:pos="6690"/>
        </w:tabs>
        <w:jc w:val="center"/>
        <w:rPr>
          <w:b/>
          <w:lang w:val="ky-KG"/>
        </w:rPr>
      </w:pPr>
    </w:p>
    <w:sectPr w:rsidR="00545EB3" w:rsidSect="002934AD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E3B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927A7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A43B16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7A3A66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207436"/>
    <w:multiLevelType w:val="hybridMultilevel"/>
    <w:tmpl w:val="C20CD04E"/>
    <w:lvl w:ilvl="0" w:tplc="EFE49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2902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9F3042"/>
    <w:multiLevelType w:val="hybridMultilevel"/>
    <w:tmpl w:val="86C6C56E"/>
    <w:lvl w:ilvl="0" w:tplc="08A287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C5087"/>
    <w:multiLevelType w:val="hybridMultilevel"/>
    <w:tmpl w:val="93164F94"/>
    <w:lvl w:ilvl="0" w:tplc="D62CDD90">
      <w:start w:val="2023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298A58B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B21EA9"/>
    <w:multiLevelType w:val="hybridMultilevel"/>
    <w:tmpl w:val="35D4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1E5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567610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1AC347F"/>
    <w:multiLevelType w:val="hybridMultilevel"/>
    <w:tmpl w:val="5380D330"/>
    <w:lvl w:ilvl="0" w:tplc="55C85034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363" w:hanging="360"/>
      </w:pPr>
    </w:lvl>
    <w:lvl w:ilvl="2" w:tplc="0440001B" w:tentative="1">
      <w:start w:val="1"/>
      <w:numFmt w:val="lowerRoman"/>
      <w:lvlText w:val="%3."/>
      <w:lvlJc w:val="right"/>
      <w:pPr>
        <w:ind w:left="2083" w:hanging="180"/>
      </w:pPr>
    </w:lvl>
    <w:lvl w:ilvl="3" w:tplc="0440000F" w:tentative="1">
      <w:start w:val="1"/>
      <w:numFmt w:val="decimal"/>
      <w:lvlText w:val="%4."/>
      <w:lvlJc w:val="left"/>
      <w:pPr>
        <w:ind w:left="2803" w:hanging="360"/>
      </w:pPr>
    </w:lvl>
    <w:lvl w:ilvl="4" w:tplc="04400019" w:tentative="1">
      <w:start w:val="1"/>
      <w:numFmt w:val="lowerLetter"/>
      <w:lvlText w:val="%5."/>
      <w:lvlJc w:val="left"/>
      <w:pPr>
        <w:ind w:left="3523" w:hanging="360"/>
      </w:pPr>
    </w:lvl>
    <w:lvl w:ilvl="5" w:tplc="0440001B" w:tentative="1">
      <w:start w:val="1"/>
      <w:numFmt w:val="lowerRoman"/>
      <w:lvlText w:val="%6."/>
      <w:lvlJc w:val="right"/>
      <w:pPr>
        <w:ind w:left="4243" w:hanging="180"/>
      </w:pPr>
    </w:lvl>
    <w:lvl w:ilvl="6" w:tplc="0440000F" w:tentative="1">
      <w:start w:val="1"/>
      <w:numFmt w:val="decimal"/>
      <w:lvlText w:val="%7."/>
      <w:lvlJc w:val="left"/>
      <w:pPr>
        <w:ind w:left="4963" w:hanging="360"/>
      </w:pPr>
    </w:lvl>
    <w:lvl w:ilvl="7" w:tplc="04400019" w:tentative="1">
      <w:start w:val="1"/>
      <w:numFmt w:val="lowerLetter"/>
      <w:lvlText w:val="%8."/>
      <w:lvlJc w:val="left"/>
      <w:pPr>
        <w:ind w:left="5683" w:hanging="360"/>
      </w:pPr>
    </w:lvl>
    <w:lvl w:ilvl="8" w:tplc="044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12DB6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4771B6"/>
    <w:multiLevelType w:val="hybridMultilevel"/>
    <w:tmpl w:val="FA9E1DB8"/>
    <w:lvl w:ilvl="0" w:tplc="96F26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D315E8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E31018"/>
    <w:multiLevelType w:val="hybridMultilevel"/>
    <w:tmpl w:val="02803D52"/>
    <w:lvl w:ilvl="0" w:tplc="033A120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C377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A670ED"/>
    <w:multiLevelType w:val="hybridMultilevel"/>
    <w:tmpl w:val="EF60BC04"/>
    <w:lvl w:ilvl="0" w:tplc="81DC5A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1566A2A"/>
    <w:multiLevelType w:val="hybridMultilevel"/>
    <w:tmpl w:val="3DBA6F2A"/>
    <w:lvl w:ilvl="0" w:tplc="00BCA47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8AB282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46756F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C5F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13492C"/>
    <w:multiLevelType w:val="hybridMultilevel"/>
    <w:tmpl w:val="F2621DA0"/>
    <w:lvl w:ilvl="0" w:tplc="FF9CC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1603E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F6157E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  <w:num w:numId="20">
    <w:abstractNumId w:val="8"/>
  </w:num>
  <w:num w:numId="21">
    <w:abstractNumId w:val="4"/>
  </w:num>
  <w:num w:numId="22">
    <w:abstractNumId w:val="6"/>
  </w:num>
  <w:num w:numId="23">
    <w:abstractNumId w:val="15"/>
  </w:num>
  <w:num w:numId="24">
    <w:abstractNumId w:val="0"/>
  </w:num>
  <w:num w:numId="25">
    <w:abstractNumId w:val="29"/>
  </w:num>
  <w:num w:numId="26">
    <w:abstractNumId w:val="19"/>
  </w:num>
  <w:num w:numId="27">
    <w:abstractNumId w:val="24"/>
  </w:num>
  <w:num w:numId="28">
    <w:abstractNumId w:val="17"/>
  </w:num>
  <w:num w:numId="29">
    <w:abstractNumId w:val="27"/>
  </w:num>
  <w:num w:numId="30">
    <w:abstractNumId w:val="28"/>
  </w:num>
  <w:num w:numId="31">
    <w:abstractNumId w:val="22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2241A"/>
    <w:rsid w:val="00076EC8"/>
    <w:rsid w:val="00095093"/>
    <w:rsid w:val="000A20F2"/>
    <w:rsid w:val="000B1E51"/>
    <w:rsid w:val="000B515C"/>
    <w:rsid w:val="000B5649"/>
    <w:rsid w:val="000B5EF7"/>
    <w:rsid w:val="000C5D16"/>
    <w:rsid w:val="000D0F7A"/>
    <w:rsid w:val="000D1987"/>
    <w:rsid w:val="000D5686"/>
    <w:rsid w:val="000D7149"/>
    <w:rsid w:val="00106954"/>
    <w:rsid w:val="001113C3"/>
    <w:rsid w:val="00112185"/>
    <w:rsid w:val="00127F40"/>
    <w:rsid w:val="00131514"/>
    <w:rsid w:val="0013601C"/>
    <w:rsid w:val="00145982"/>
    <w:rsid w:val="00145B1C"/>
    <w:rsid w:val="00160501"/>
    <w:rsid w:val="00160781"/>
    <w:rsid w:val="00162020"/>
    <w:rsid w:val="001620D0"/>
    <w:rsid w:val="00172839"/>
    <w:rsid w:val="001767FB"/>
    <w:rsid w:val="001812D5"/>
    <w:rsid w:val="00181FDB"/>
    <w:rsid w:val="001853D7"/>
    <w:rsid w:val="00185A8D"/>
    <w:rsid w:val="001910B1"/>
    <w:rsid w:val="0019284C"/>
    <w:rsid w:val="001A12E1"/>
    <w:rsid w:val="001A1728"/>
    <w:rsid w:val="001A45D9"/>
    <w:rsid w:val="001B6094"/>
    <w:rsid w:val="001D5C21"/>
    <w:rsid w:val="001E15CF"/>
    <w:rsid w:val="001E18FA"/>
    <w:rsid w:val="001F4DC6"/>
    <w:rsid w:val="001F773C"/>
    <w:rsid w:val="001F7C5D"/>
    <w:rsid w:val="002019D2"/>
    <w:rsid w:val="00204952"/>
    <w:rsid w:val="00220F47"/>
    <w:rsid w:val="002234E1"/>
    <w:rsid w:val="0024533C"/>
    <w:rsid w:val="00252315"/>
    <w:rsid w:val="00257B9E"/>
    <w:rsid w:val="00260849"/>
    <w:rsid w:val="002621C3"/>
    <w:rsid w:val="0026239F"/>
    <w:rsid w:val="00263AAB"/>
    <w:rsid w:val="0026475F"/>
    <w:rsid w:val="00265FEF"/>
    <w:rsid w:val="00271EEC"/>
    <w:rsid w:val="00272E18"/>
    <w:rsid w:val="00291566"/>
    <w:rsid w:val="002934AD"/>
    <w:rsid w:val="002954F3"/>
    <w:rsid w:val="002A1918"/>
    <w:rsid w:val="002B2CC4"/>
    <w:rsid w:val="002B497A"/>
    <w:rsid w:val="002D7405"/>
    <w:rsid w:val="002F5ECA"/>
    <w:rsid w:val="002F6DCB"/>
    <w:rsid w:val="002F730C"/>
    <w:rsid w:val="003005E2"/>
    <w:rsid w:val="003035AA"/>
    <w:rsid w:val="0031776F"/>
    <w:rsid w:val="00317FE7"/>
    <w:rsid w:val="003335EC"/>
    <w:rsid w:val="003404EB"/>
    <w:rsid w:val="00342E91"/>
    <w:rsid w:val="00360611"/>
    <w:rsid w:val="00362056"/>
    <w:rsid w:val="00375041"/>
    <w:rsid w:val="00391EAB"/>
    <w:rsid w:val="003A02C2"/>
    <w:rsid w:val="003A1C55"/>
    <w:rsid w:val="003A401C"/>
    <w:rsid w:val="003A6336"/>
    <w:rsid w:val="003B6C92"/>
    <w:rsid w:val="003C239E"/>
    <w:rsid w:val="003C4D51"/>
    <w:rsid w:val="003C5CEC"/>
    <w:rsid w:val="003D123D"/>
    <w:rsid w:val="003E4294"/>
    <w:rsid w:val="00402DE3"/>
    <w:rsid w:val="00415998"/>
    <w:rsid w:val="00420D8D"/>
    <w:rsid w:val="00425D06"/>
    <w:rsid w:val="00427B47"/>
    <w:rsid w:val="00433217"/>
    <w:rsid w:val="00434127"/>
    <w:rsid w:val="00434727"/>
    <w:rsid w:val="00452EE7"/>
    <w:rsid w:val="00456AAE"/>
    <w:rsid w:val="00456CBB"/>
    <w:rsid w:val="0046467D"/>
    <w:rsid w:val="004722F9"/>
    <w:rsid w:val="004760F6"/>
    <w:rsid w:val="00496DBC"/>
    <w:rsid w:val="004A406E"/>
    <w:rsid w:val="004B2DDA"/>
    <w:rsid w:val="004C0B1A"/>
    <w:rsid w:val="004C3D8D"/>
    <w:rsid w:val="004C7B3D"/>
    <w:rsid w:val="004E1492"/>
    <w:rsid w:val="004E2D57"/>
    <w:rsid w:val="004E6726"/>
    <w:rsid w:val="004E73D6"/>
    <w:rsid w:val="004F10F1"/>
    <w:rsid w:val="00505CF2"/>
    <w:rsid w:val="00523A04"/>
    <w:rsid w:val="00545EB3"/>
    <w:rsid w:val="005500C4"/>
    <w:rsid w:val="00562254"/>
    <w:rsid w:val="00566642"/>
    <w:rsid w:val="00571EA6"/>
    <w:rsid w:val="00576CFD"/>
    <w:rsid w:val="00577058"/>
    <w:rsid w:val="00580643"/>
    <w:rsid w:val="00585E40"/>
    <w:rsid w:val="005A3565"/>
    <w:rsid w:val="005B7A7A"/>
    <w:rsid w:val="005E1D85"/>
    <w:rsid w:val="005E2DB0"/>
    <w:rsid w:val="005E50A2"/>
    <w:rsid w:val="00617670"/>
    <w:rsid w:val="0063127A"/>
    <w:rsid w:val="0063130A"/>
    <w:rsid w:val="006370EF"/>
    <w:rsid w:val="00640CA7"/>
    <w:rsid w:val="00645B39"/>
    <w:rsid w:val="0064702C"/>
    <w:rsid w:val="00662B47"/>
    <w:rsid w:val="00665D87"/>
    <w:rsid w:val="00675548"/>
    <w:rsid w:val="00676F7F"/>
    <w:rsid w:val="0068150F"/>
    <w:rsid w:val="00691CF9"/>
    <w:rsid w:val="006971C9"/>
    <w:rsid w:val="006A1CBA"/>
    <w:rsid w:val="006A3614"/>
    <w:rsid w:val="006A5206"/>
    <w:rsid w:val="006A56F0"/>
    <w:rsid w:val="006B24BB"/>
    <w:rsid w:val="006C4F22"/>
    <w:rsid w:val="006D14B5"/>
    <w:rsid w:val="006E46DE"/>
    <w:rsid w:val="006E4AA7"/>
    <w:rsid w:val="006F4E82"/>
    <w:rsid w:val="00713890"/>
    <w:rsid w:val="00716D03"/>
    <w:rsid w:val="00721C60"/>
    <w:rsid w:val="00722427"/>
    <w:rsid w:val="00733860"/>
    <w:rsid w:val="00733927"/>
    <w:rsid w:val="0073732B"/>
    <w:rsid w:val="00765084"/>
    <w:rsid w:val="00777843"/>
    <w:rsid w:val="00785F26"/>
    <w:rsid w:val="007914AF"/>
    <w:rsid w:val="007A792F"/>
    <w:rsid w:val="007B304B"/>
    <w:rsid w:val="007C2B19"/>
    <w:rsid w:val="007D05B4"/>
    <w:rsid w:val="007E3677"/>
    <w:rsid w:val="007E3A36"/>
    <w:rsid w:val="007E3E01"/>
    <w:rsid w:val="007E57F9"/>
    <w:rsid w:val="00806181"/>
    <w:rsid w:val="00816B26"/>
    <w:rsid w:val="008358E8"/>
    <w:rsid w:val="00853289"/>
    <w:rsid w:val="00877962"/>
    <w:rsid w:val="00880DE7"/>
    <w:rsid w:val="00887766"/>
    <w:rsid w:val="008B55A7"/>
    <w:rsid w:val="008B6322"/>
    <w:rsid w:val="008B6EE9"/>
    <w:rsid w:val="008B73CC"/>
    <w:rsid w:val="008C1B89"/>
    <w:rsid w:val="008D22A6"/>
    <w:rsid w:val="008E0DD9"/>
    <w:rsid w:val="008E2B16"/>
    <w:rsid w:val="008E2B33"/>
    <w:rsid w:val="008F424E"/>
    <w:rsid w:val="008F7E22"/>
    <w:rsid w:val="00904CFF"/>
    <w:rsid w:val="00924343"/>
    <w:rsid w:val="00932E81"/>
    <w:rsid w:val="00937774"/>
    <w:rsid w:val="00937F87"/>
    <w:rsid w:val="00941B54"/>
    <w:rsid w:val="00952E2E"/>
    <w:rsid w:val="009615FA"/>
    <w:rsid w:val="009674AD"/>
    <w:rsid w:val="00972BC3"/>
    <w:rsid w:val="009A046B"/>
    <w:rsid w:val="009B6561"/>
    <w:rsid w:val="009B761A"/>
    <w:rsid w:val="009B79AA"/>
    <w:rsid w:val="009C1C7B"/>
    <w:rsid w:val="009E496C"/>
    <w:rsid w:val="009F1CF0"/>
    <w:rsid w:val="009F2729"/>
    <w:rsid w:val="009F2AC0"/>
    <w:rsid w:val="009F465B"/>
    <w:rsid w:val="00A06C29"/>
    <w:rsid w:val="00A16AA3"/>
    <w:rsid w:val="00A27FD1"/>
    <w:rsid w:val="00A30265"/>
    <w:rsid w:val="00A33B61"/>
    <w:rsid w:val="00A4177F"/>
    <w:rsid w:val="00A46CA3"/>
    <w:rsid w:val="00A52589"/>
    <w:rsid w:val="00A5760C"/>
    <w:rsid w:val="00A81A40"/>
    <w:rsid w:val="00A91CF6"/>
    <w:rsid w:val="00A92262"/>
    <w:rsid w:val="00A92EB7"/>
    <w:rsid w:val="00AA002D"/>
    <w:rsid w:val="00AB4CD6"/>
    <w:rsid w:val="00AC073A"/>
    <w:rsid w:val="00AC4B97"/>
    <w:rsid w:val="00AD1CCD"/>
    <w:rsid w:val="00AD376C"/>
    <w:rsid w:val="00AD7E05"/>
    <w:rsid w:val="00AE6717"/>
    <w:rsid w:val="00AF010B"/>
    <w:rsid w:val="00B05BB2"/>
    <w:rsid w:val="00B1654B"/>
    <w:rsid w:val="00B168C9"/>
    <w:rsid w:val="00B25117"/>
    <w:rsid w:val="00B41452"/>
    <w:rsid w:val="00B41ED6"/>
    <w:rsid w:val="00B461B1"/>
    <w:rsid w:val="00B46D81"/>
    <w:rsid w:val="00B47313"/>
    <w:rsid w:val="00B74720"/>
    <w:rsid w:val="00B763CB"/>
    <w:rsid w:val="00B770C5"/>
    <w:rsid w:val="00B83304"/>
    <w:rsid w:val="00B923AA"/>
    <w:rsid w:val="00BA24E8"/>
    <w:rsid w:val="00BA49FC"/>
    <w:rsid w:val="00BA79C3"/>
    <w:rsid w:val="00BB452A"/>
    <w:rsid w:val="00BB69B2"/>
    <w:rsid w:val="00BC0C7D"/>
    <w:rsid w:val="00BC1161"/>
    <w:rsid w:val="00BC1688"/>
    <w:rsid w:val="00BD5033"/>
    <w:rsid w:val="00BD505A"/>
    <w:rsid w:val="00C0300D"/>
    <w:rsid w:val="00C1018E"/>
    <w:rsid w:val="00C1174E"/>
    <w:rsid w:val="00C354C0"/>
    <w:rsid w:val="00C35610"/>
    <w:rsid w:val="00C45A65"/>
    <w:rsid w:val="00C51D17"/>
    <w:rsid w:val="00C538A5"/>
    <w:rsid w:val="00C61504"/>
    <w:rsid w:val="00C70838"/>
    <w:rsid w:val="00C821F0"/>
    <w:rsid w:val="00C851B7"/>
    <w:rsid w:val="00C94FE3"/>
    <w:rsid w:val="00CA5371"/>
    <w:rsid w:val="00CB5C00"/>
    <w:rsid w:val="00CC21DC"/>
    <w:rsid w:val="00CD17CA"/>
    <w:rsid w:val="00CD36F5"/>
    <w:rsid w:val="00CD38F6"/>
    <w:rsid w:val="00CD4E73"/>
    <w:rsid w:val="00D051AF"/>
    <w:rsid w:val="00D23267"/>
    <w:rsid w:val="00D47F88"/>
    <w:rsid w:val="00D56C6C"/>
    <w:rsid w:val="00D57200"/>
    <w:rsid w:val="00D61E61"/>
    <w:rsid w:val="00D668EF"/>
    <w:rsid w:val="00D72013"/>
    <w:rsid w:val="00D73E49"/>
    <w:rsid w:val="00D82780"/>
    <w:rsid w:val="00D827CA"/>
    <w:rsid w:val="00D82B59"/>
    <w:rsid w:val="00D9042B"/>
    <w:rsid w:val="00D927AA"/>
    <w:rsid w:val="00DB6853"/>
    <w:rsid w:val="00DC3233"/>
    <w:rsid w:val="00DC4A21"/>
    <w:rsid w:val="00DC55B9"/>
    <w:rsid w:val="00DC5A2D"/>
    <w:rsid w:val="00DC7DD1"/>
    <w:rsid w:val="00DD3BF3"/>
    <w:rsid w:val="00DD4B7C"/>
    <w:rsid w:val="00DD7129"/>
    <w:rsid w:val="00DE4426"/>
    <w:rsid w:val="00DE7C43"/>
    <w:rsid w:val="00E112B8"/>
    <w:rsid w:val="00E20CB2"/>
    <w:rsid w:val="00E226CD"/>
    <w:rsid w:val="00E23E98"/>
    <w:rsid w:val="00E334DD"/>
    <w:rsid w:val="00E42F60"/>
    <w:rsid w:val="00E5105E"/>
    <w:rsid w:val="00E55ACD"/>
    <w:rsid w:val="00E669E6"/>
    <w:rsid w:val="00E67E22"/>
    <w:rsid w:val="00E725EC"/>
    <w:rsid w:val="00E82B94"/>
    <w:rsid w:val="00E93111"/>
    <w:rsid w:val="00EB67C7"/>
    <w:rsid w:val="00EC4DFF"/>
    <w:rsid w:val="00EC5B53"/>
    <w:rsid w:val="00EF4DB6"/>
    <w:rsid w:val="00EF7A61"/>
    <w:rsid w:val="00F01459"/>
    <w:rsid w:val="00F04D71"/>
    <w:rsid w:val="00F126D8"/>
    <w:rsid w:val="00F32052"/>
    <w:rsid w:val="00F32C01"/>
    <w:rsid w:val="00F41BDC"/>
    <w:rsid w:val="00F43BE8"/>
    <w:rsid w:val="00F63A56"/>
    <w:rsid w:val="00F667D5"/>
    <w:rsid w:val="00F721D1"/>
    <w:rsid w:val="00F81B61"/>
    <w:rsid w:val="00F92674"/>
    <w:rsid w:val="00F92C10"/>
    <w:rsid w:val="00FA466E"/>
    <w:rsid w:val="00FA4E66"/>
    <w:rsid w:val="00FC114C"/>
    <w:rsid w:val="00FC1307"/>
    <w:rsid w:val="00FC1FE1"/>
    <w:rsid w:val="00FD61B3"/>
    <w:rsid w:val="00FD65B6"/>
    <w:rsid w:val="00FE0E68"/>
    <w:rsid w:val="00FE1312"/>
    <w:rsid w:val="00FE2A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06B8"/>
  <w15:docId w15:val="{9E8F83A5-7F5D-4DAF-A702-5F5B718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9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0A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fanacity.kg" TargetMode="External"/><Relationship Id="rId12" Type="http://schemas.openxmlformats.org/officeDocument/2006/relationships/hyperlink" Target="http://www.isfana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sfana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fana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fana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FF4C-8A5F-4B61-B385-10DD02BC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6107</TotalTime>
  <Pages>12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374</cp:revision>
  <cp:lastPrinted>2024-09-04T04:39:00Z</cp:lastPrinted>
  <dcterms:created xsi:type="dcterms:W3CDTF">2023-09-13T09:36:00Z</dcterms:created>
  <dcterms:modified xsi:type="dcterms:W3CDTF">2024-09-05T03:06:00Z</dcterms:modified>
</cp:coreProperties>
</file>