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F3" w:rsidRPr="00384CA3" w:rsidRDefault="00C223F3" w:rsidP="00600AE4">
      <w:pPr>
        <w:rPr>
          <w:b/>
          <w:lang w:val="ky-KG"/>
        </w:rPr>
      </w:pPr>
      <w:r w:rsidRPr="00384CA3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67912AB" wp14:editId="7DCE1929">
            <wp:simplePos x="0" y="0"/>
            <wp:positionH relativeFrom="column">
              <wp:posOffset>2602092</wp:posOffset>
            </wp:positionH>
            <wp:positionV relativeFrom="paragraph">
              <wp:posOffset>11430</wp:posOffset>
            </wp:positionV>
            <wp:extent cx="1000125" cy="8953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600AE4" w:rsidRPr="00384CA3" w:rsidRDefault="00600AE4" w:rsidP="00600AE4">
      <w:pPr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8"/>
          <w:szCs w:val="28"/>
          <w:lang w:val="ky-KG"/>
        </w:rPr>
      </w:pPr>
      <w:r w:rsidRPr="00384CA3">
        <w:rPr>
          <w:b/>
          <w:sz w:val="28"/>
          <w:szCs w:val="28"/>
          <w:lang w:val="ky-KG"/>
        </w:rPr>
        <w:t>ИСФАНА ШААРДЫК КЕҢЕШИ</w:t>
      </w:r>
    </w:p>
    <w:p w:rsidR="00C223F3" w:rsidRPr="00384CA3" w:rsidRDefault="00C223F3" w:rsidP="00C223F3">
      <w:pPr>
        <w:jc w:val="center"/>
        <w:rPr>
          <w:b/>
          <w:sz w:val="28"/>
          <w:szCs w:val="28"/>
          <w:lang w:val="ky-KG"/>
        </w:rPr>
      </w:pPr>
    </w:p>
    <w:p w:rsidR="00C223F3" w:rsidRPr="00384CA3" w:rsidRDefault="00C223F3" w:rsidP="00C223F3">
      <w:pPr>
        <w:jc w:val="center"/>
        <w:rPr>
          <w:b/>
          <w:sz w:val="28"/>
          <w:szCs w:val="28"/>
          <w:lang w:val="ky-KG"/>
        </w:rPr>
      </w:pPr>
      <w:r w:rsidRPr="00384CA3">
        <w:rPr>
          <w:b/>
          <w:sz w:val="28"/>
          <w:szCs w:val="28"/>
          <w:lang w:val="ky-KG"/>
        </w:rPr>
        <w:t>ТОКТОМ</w:t>
      </w: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  <w:r w:rsidRPr="00384CA3">
        <w:rPr>
          <w:b/>
          <w:sz w:val="22"/>
          <w:szCs w:val="22"/>
          <w:lang w:val="ky-KG"/>
        </w:rPr>
        <w:t xml:space="preserve">ИСФАНА ШААРДЫК  </w:t>
      </w:r>
      <w:r w:rsidR="00735F92" w:rsidRPr="00384CA3">
        <w:rPr>
          <w:b/>
          <w:sz w:val="22"/>
          <w:szCs w:val="22"/>
          <w:lang w:val="ky-KG"/>
        </w:rPr>
        <w:t>КЕҢ</w:t>
      </w:r>
      <w:r w:rsidRPr="00384CA3">
        <w:rPr>
          <w:b/>
          <w:sz w:val="22"/>
          <w:szCs w:val="22"/>
          <w:lang w:val="ky-KG"/>
        </w:rPr>
        <w:t>ЕШИНИН КЕЗЕКТЕГИ XXXX СЕССИЯСЫ (</w:t>
      </w:r>
      <w:r w:rsidRPr="00384CA3">
        <w:rPr>
          <w:sz w:val="22"/>
          <w:szCs w:val="22"/>
          <w:lang w:val="ky-KG"/>
        </w:rPr>
        <w:t>V чакырылышы)</w:t>
      </w:r>
    </w:p>
    <w:p w:rsidR="00C223F3" w:rsidRPr="00384CA3" w:rsidRDefault="00C223F3" w:rsidP="00C223F3">
      <w:pPr>
        <w:rPr>
          <w:b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C223F3" w:rsidRPr="00384CA3" w:rsidRDefault="00C223F3" w:rsidP="00C223F3">
      <w:pPr>
        <w:rPr>
          <w:lang w:val="ky-KG"/>
        </w:rPr>
      </w:pPr>
      <w:r w:rsidRPr="00384CA3">
        <w:rPr>
          <w:lang w:val="ky-KG"/>
        </w:rPr>
        <w:t xml:space="preserve">      2021-жылдын </w:t>
      </w:r>
      <w:r w:rsidR="00735F92" w:rsidRPr="00384CA3">
        <w:rPr>
          <w:lang w:val="ky-KG"/>
        </w:rPr>
        <w:t xml:space="preserve"> 4</w:t>
      </w:r>
      <w:r w:rsidRPr="00384CA3">
        <w:rPr>
          <w:lang w:val="ky-KG"/>
        </w:rPr>
        <w:t xml:space="preserve">-марты </w:t>
      </w:r>
      <w:r w:rsidR="00735F92" w:rsidRPr="00384CA3">
        <w:rPr>
          <w:lang w:val="ky-KG"/>
        </w:rPr>
        <w:t xml:space="preserve"> №2</w:t>
      </w:r>
      <w:r w:rsidRPr="00384CA3">
        <w:rPr>
          <w:lang w:val="ky-KG"/>
        </w:rPr>
        <w:t xml:space="preserve">     </w:t>
      </w:r>
      <w:r w:rsidRPr="00384CA3">
        <w:rPr>
          <w:lang w:val="ky-KG"/>
        </w:rPr>
        <w:tab/>
      </w:r>
      <w:r w:rsidRPr="00384CA3">
        <w:rPr>
          <w:lang w:val="ky-KG"/>
        </w:rPr>
        <w:tab/>
      </w:r>
      <w:r w:rsidRPr="00384CA3">
        <w:rPr>
          <w:lang w:val="ky-KG"/>
        </w:rPr>
        <w:tab/>
      </w:r>
    </w:p>
    <w:p w:rsidR="00C223F3" w:rsidRPr="00384CA3" w:rsidRDefault="00C223F3" w:rsidP="00C223F3">
      <w:pPr>
        <w:jc w:val="center"/>
        <w:rPr>
          <w:b/>
          <w:lang w:val="ky-KG"/>
        </w:rPr>
      </w:pPr>
    </w:p>
    <w:p w:rsidR="00C223F3" w:rsidRPr="00384CA3" w:rsidRDefault="00C223F3" w:rsidP="00C223F3">
      <w:pPr>
        <w:jc w:val="center"/>
        <w:rPr>
          <w:b/>
          <w:lang w:val="ky-KG"/>
        </w:rPr>
      </w:pPr>
      <w:r w:rsidRPr="00384CA3">
        <w:rPr>
          <w:b/>
          <w:lang w:val="ky-KG"/>
        </w:rPr>
        <w:t>Исфана шаарынын 2020-жылдын социалдык-экономикалык өнүгүү программасынын аткарылышы</w:t>
      </w:r>
      <w:r w:rsidR="00600AE4" w:rsidRPr="00384CA3">
        <w:rPr>
          <w:b/>
          <w:lang w:val="ky-KG"/>
        </w:rPr>
        <w:t xml:space="preserve"> </w:t>
      </w:r>
      <w:r w:rsidRPr="00384CA3">
        <w:rPr>
          <w:b/>
          <w:lang w:val="ky-KG"/>
        </w:rPr>
        <w:t>жөнүндө.</w:t>
      </w:r>
    </w:p>
    <w:p w:rsidR="00C223F3" w:rsidRPr="00384CA3" w:rsidRDefault="00C223F3" w:rsidP="00C223F3">
      <w:pPr>
        <w:jc w:val="center"/>
        <w:rPr>
          <w:b/>
          <w:lang w:val="ky-KG"/>
        </w:rPr>
      </w:pPr>
    </w:p>
    <w:p w:rsidR="00C223F3" w:rsidRPr="00384CA3" w:rsidRDefault="00C223F3" w:rsidP="00C223F3">
      <w:pPr>
        <w:jc w:val="both"/>
        <w:rPr>
          <w:lang w:val="ky-KG"/>
        </w:rPr>
      </w:pPr>
      <w:r w:rsidRPr="00384CA3">
        <w:rPr>
          <w:lang w:val="ky-KG"/>
        </w:rPr>
        <w:tab/>
        <w:t xml:space="preserve">Исфана шаарынын 2020-жылдын социалдык-экономикалык өнүгүү программасынын аткарылышы жөнүндө маалыматты угуп жана талкуулап,  Кыргыз Республикасынын “Жергиликтүү өз алдынча башкаруу жөнүндө” Мыйзамынын 31-беренесинин 2-бөлүмүнүн 3-пунктуна ылайык Исфана шаардык Кеңешинин V чакырылышынын кезектеги ХXXX сессиясы </w:t>
      </w:r>
    </w:p>
    <w:p w:rsidR="00C223F3" w:rsidRPr="00384CA3" w:rsidRDefault="00C223F3" w:rsidP="00C223F3">
      <w:pPr>
        <w:jc w:val="both"/>
        <w:rPr>
          <w:lang w:val="ky-KG"/>
        </w:rPr>
      </w:pPr>
    </w:p>
    <w:p w:rsidR="00C223F3" w:rsidRPr="00384CA3" w:rsidRDefault="00C223F3" w:rsidP="00C223F3">
      <w:pPr>
        <w:jc w:val="center"/>
        <w:rPr>
          <w:b/>
        </w:rPr>
      </w:pPr>
      <w:r w:rsidRPr="00384CA3">
        <w:rPr>
          <w:b/>
        </w:rPr>
        <w:t>ТОКТОМ   КЫЛАТ:</w:t>
      </w:r>
    </w:p>
    <w:p w:rsidR="00C223F3" w:rsidRPr="00384CA3" w:rsidRDefault="00C223F3" w:rsidP="00C223F3"/>
    <w:p w:rsidR="00C223F3" w:rsidRPr="00384CA3" w:rsidRDefault="00C223F3" w:rsidP="00C223F3">
      <w:pPr>
        <w:pStyle w:val="a4"/>
        <w:numPr>
          <w:ilvl w:val="0"/>
          <w:numId w:val="1"/>
        </w:numPr>
        <w:jc w:val="both"/>
        <w:rPr>
          <w:lang w:val="ky-KG"/>
        </w:rPr>
      </w:pPr>
      <w:r w:rsidRPr="00384CA3">
        <w:rPr>
          <w:lang w:val="ky-KG"/>
        </w:rPr>
        <w:t>Исфана шаарынын 2020-жылдын социалдык-экономикалык өнүгүү программасынын аткарылышы жактырылсын. (Тиркеме тиркелет).</w:t>
      </w:r>
    </w:p>
    <w:p w:rsidR="00C223F3" w:rsidRPr="00384CA3" w:rsidRDefault="00C223F3" w:rsidP="00C223F3">
      <w:pPr>
        <w:pStyle w:val="a4"/>
        <w:jc w:val="both"/>
        <w:rPr>
          <w:lang w:val="ky-KG"/>
        </w:rPr>
      </w:pPr>
    </w:p>
    <w:p w:rsidR="00C223F3" w:rsidRPr="00384CA3" w:rsidRDefault="00C223F3" w:rsidP="00C223F3">
      <w:pPr>
        <w:numPr>
          <w:ilvl w:val="0"/>
          <w:numId w:val="1"/>
        </w:numPr>
        <w:jc w:val="both"/>
        <w:rPr>
          <w:lang w:val="ky-KG"/>
        </w:rPr>
      </w:pPr>
      <w:r w:rsidRPr="00384CA3"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0" w:history="1">
        <w:r w:rsidRPr="00384CA3">
          <w:rPr>
            <w:rStyle w:val="a3"/>
            <w:lang w:val="ky-KG"/>
          </w:rPr>
          <w:t>www.isfana.kg</w:t>
        </w:r>
      </w:hyperlink>
      <w:r w:rsidRPr="00384CA3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C223F3" w:rsidRPr="00384CA3" w:rsidRDefault="00C223F3" w:rsidP="00C223F3">
      <w:pPr>
        <w:jc w:val="both"/>
        <w:rPr>
          <w:lang w:val="ky-KG"/>
        </w:rPr>
      </w:pPr>
    </w:p>
    <w:p w:rsidR="00C223F3" w:rsidRPr="00384CA3" w:rsidRDefault="00C223F3" w:rsidP="00C223F3">
      <w:pPr>
        <w:numPr>
          <w:ilvl w:val="0"/>
          <w:numId w:val="1"/>
        </w:numPr>
        <w:jc w:val="both"/>
        <w:rPr>
          <w:lang w:val="ky-KG"/>
        </w:rPr>
      </w:pPr>
      <w:r w:rsidRPr="00384CA3">
        <w:rPr>
          <w:lang w:val="ky-KG"/>
        </w:rPr>
        <w:t>Бул токтомдун аткарылышын көзөмөлдөө жагы Исфана шаардык Кеңешинин бюджет, экономика, өнөр жай, айыл чарба жана инвестиция иштери боюнча туруктуу комиссиясына тапшырылсын.</w:t>
      </w:r>
    </w:p>
    <w:p w:rsidR="00C223F3" w:rsidRPr="00384CA3" w:rsidRDefault="00C223F3" w:rsidP="00C223F3">
      <w:pPr>
        <w:ind w:left="360"/>
        <w:jc w:val="both"/>
        <w:rPr>
          <w:lang w:val="ky-KG"/>
        </w:rPr>
      </w:pPr>
    </w:p>
    <w:p w:rsidR="00C223F3" w:rsidRPr="00384CA3" w:rsidRDefault="00C223F3" w:rsidP="00C223F3">
      <w:pPr>
        <w:ind w:left="1080"/>
        <w:jc w:val="both"/>
        <w:rPr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C223F3" w:rsidRPr="00384CA3" w:rsidRDefault="00C223F3" w:rsidP="00C223F3">
      <w:pPr>
        <w:rPr>
          <w:b/>
          <w:sz w:val="28"/>
          <w:szCs w:val="28"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sz w:val="28"/>
          <w:szCs w:val="28"/>
          <w:lang w:val="ky-KG"/>
        </w:rPr>
        <w:t xml:space="preserve">Төрага                   </w:t>
      </w:r>
      <w:r w:rsidRPr="00384CA3"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C223F3" w:rsidRPr="00384CA3" w:rsidRDefault="00C223F3" w:rsidP="00C223F3">
      <w:pPr>
        <w:ind w:left="360"/>
        <w:jc w:val="both"/>
        <w:rPr>
          <w:b/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A10859" w:rsidRPr="00384CA3" w:rsidRDefault="00A10859" w:rsidP="00FB1D2F">
      <w:pPr>
        <w:jc w:val="center"/>
        <w:rPr>
          <w:rFonts w:ascii="Arial" w:eastAsia="Times New Roman" w:hAnsi="Arial" w:cs="Arial"/>
          <w:b/>
          <w:bCs/>
          <w:sz w:val="16"/>
          <w:szCs w:val="16"/>
          <w:lang w:val="ky-KG"/>
        </w:rPr>
      </w:pPr>
    </w:p>
    <w:p w:rsidR="000D7095" w:rsidRPr="00384CA3" w:rsidRDefault="000D7095" w:rsidP="00FB1D2F">
      <w:pPr>
        <w:jc w:val="center"/>
        <w:rPr>
          <w:rFonts w:ascii="Arial" w:eastAsia="Times New Roman" w:hAnsi="Arial" w:cs="Arial"/>
          <w:b/>
          <w:bCs/>
          <w:sz w:val="16"/>
          <w:szCs w:val="16"/>
          <w:lang w:val="ky-KG"/>
        </w:rPr>
      </w:pPr>
    </w:p>
    <w:p w:rsidR="000D7095" w:rsidRPr="00384CA3" w:rsidRDefault="000D7095" w:rsidP="00FB1D2F">
      <w:pPr>
        <w:jc w:val="center"/>
        <w:rPr>
          <w:rFonts w:ascii="Arial" w:eastAsia="Times New Roman" w:hAnsi="Arial" w:cs="Arial"/>
          <w:b/>
          <w:bCs/>
          <w:sz w:val="16"/>
          <w:szCs w:val="16"/>
          <w:lang w:val="ky-KG"/>
        </w:rPr>
      </w:pPr>
    </w:p>
    <w:p w:rsidR="000D7095" w:rsidRPr="00384CA3" w:rsidRDefault="000D7095" w:rsidP="00BC34B8">
      <w:pPr>
        <w:rPr>
          <w:rFonts w:ascii="Arial" w:eastAsia="Times New Roman" w:hAnsi="Arial" w:cs="Arial"/>
          <w:b/>
          <w:bCs/>
          <w:sz w:val="16"/>
          <w:szCs w:val="16"/>
          <w:lang w:val="ky-KG"/>
        </w:rPr>
      </w:pPr>
    </w:p>
    <w:p w:rsidR="000D7095" w:rsidRPr="00384CA3" w:rsidRDefault="000D7095" w:rsidP="000D7095">
      <w:pPr>
        <w:ind w:left="4248"/>
        <w:rPr>
          <w:lang w:val="ky-KG"/>
        </w:rPr>
        <w:sectPr w:rsidR="000D7095" w:rsidRPr="00384CA3" w:rsidSect="00D377F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D7095" w:rsidRPr="00384CA3" w:rsidRDefault="000D7095" w:rsidP="000D7095">
      <w:pPr>
        <w:ind w:left="9204"/>
        <w:rPr>
          <w:rFonts w:asciiTheme="minorHAnsi" w:hAnsiTheme="minorHAnsi" w:cstheme="minorHAnsi"/>
          <w:lang w:val="ky-KG"/>
        </w:rPr>
      </w:pPr>
    </w:p>
    <w:p w:rsidR="000D7095" w:rsidRPr="00384CA3" w:rsidRDefault="000D7095" w:rsidP="000D7095">
      <w:pPr>
        <w:ind w:left="9204"/>
        <w:rPr>
          <w:rFonts w:asciiTheme="minorHAnsi" w:hAnsiTheme="minorHAnsi" w:cstheme="minorHAnsi"/>
          <w:lang w:val="ky-KG"/>
        </w:rPr>
      </w:pPr>
      <w:r w:rsidRPr="00384CA3">
        <w:rPr>
          <w:rFonts w:asciiTheme="minorHAnsi" w:hAnsiTheme="minorHAnsi" w:cstheme="minorHAnsi"/>
          <w:lang w:val="ky-KG"/>
        </w:rPr>
        <w:t xml:space="preserve">Исфана шаардык Кеңешинин                                                                                 V чакырылышынын кезектеги XXXX                                                        сессиясынын  2021-жылдын </w:t>
      </w:r>
    </w:p>
    <w:p w:rsidR="000D7095" w:rsidRPr="00384CA3" w:rsidRDefault="000D7095" w:rsidP="000D7095">
      <w:pPr>
        <w:ind w:left="8496" w:firstLine="708"/>
        <w:rPr>
          <w:rFonts w:asciiTheme="minorHAnsi" w:hAnsiTheme="minorHAnsi" w:cstheme="minorHAnsi"/>
          <w:lang w:val="ky-KG"/>
        </w:rPr>
      </w:pPr>
      <w:r w:rsidRPr="00384CA3">
        <w:rPr>
          <w:rFonts w:asciiTheme="minorHAnsi" w:hAnsiTheme="minorHAnsi" w:cstheme="minorHAnsi"/>
          <w:lang w:val="ky-KG"/>
        </w:rPr>
        <w:t>4-мартындагы  №2 токтомуна тиркеме</w:t>
      </w:r>
    </w:p>
    <w:p w:rsidR="000D7095" w:rsidRPr="00384CA3" w:rsidRDefault="000D7095" w:rsidP="000D7095">
      <w:pPr>
        <w:ind w:left="8496" w:firstLine="708"/>
        <w:rPr>
          <w:rFonts w:asciiTheme="minorHAnsi" w:hAnsiTheme="minorHAnsi" w:cstheme="minorHAnsi"/>
          <w:lang w:val="ky-KG"/>
        </w:rPr>
      </w:pPr>
    </w:p>
    <w:p w:rsidR="000D7095" w:rsidRPr="00384CA3" w:rsidRDefault="000D7095" w:rsidP="00FB1D2F">
      <w:pPr>
        <w:jc w:val="center"/>
        <w:rPr>
          <w:rFonts w:ascii="Arial" w:eastAsia="Times New Roman" w:hAnsi="Arial" w:cs="Arial"/>
          <w:b/>
          <w:bCs/>
          <w:sz w:val="16"/>
          <w:szCs w:val="16"/>
          <w:lang w:val="ky-KG"/>
        </w:rPr>
      </w:pPr>
    </w:p>
    <w:p w:rsidR="000D7095" w:rsidRPr="00384CA3" w:rsidRDefault="000D7095" w:rsidP="000D7095">
      <w:pPr>
        <w:rPr>
          <w:rFonts w:ascii="Arial" w:eastAsia="Times New Roman" w:hAnsi="Arial" w:cs="Arial"/>
          <w:sz w:val="16"/>
          <w:szCs w:val="16"/>
          <w:lang w:val="ky-KG"/>
        </w:rPr>
      </w:pPr>
    </w:p>
    <w:tbl>
      <w:tblPr>
        <w:tblW w:w="14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2959"/>
        <w:gridCol w:w="589"/>
        <w:gridCol w:w="903"/>
        <w:gridCol w:w="884"/>
        <w:gridCol w:w="795"/>
        <w:gridCol w:w="795"/>
        <w:gridCol w:w="795"/>
        <w:gridCol w:w="899"/>
        <w:gridCol w:w="755"/>
        <w:gridCol w:w="884"/>
        <w:gridCol w:w="795"/>
        <w:gridCol w:w="917"/>
        <w:gridCol w:w="795"/>
        <w:gridCol w:w="899"/>
      </w:tblGrid>
      <w:tr w:rsidR="00A10859" w:rsidRPr="00384CA3" w:rsidTr="0003744D">
        <w:trPr>
          <w:trHeight w:val="360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0D7095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ky-KG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  <w:lang w:val="ky-KG"/>
              </w:rPr>
              <w:tab/>
            </w:r>
            <w:r w:rsidR="00A10859"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ky-KG"/>
              </w:rPr>
              <w:t>Исфана шаарынын 2020-жылга социалдык экономикалык өнүгүү планынын аткарылышы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ky-KG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  <w:lang w:val="ky-KG"/>
              </w:rPr>
              <w:t> 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ky-KG"/>
              </w:rPr>
            </w:pP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31.12.2020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10859" w:rsidRPr="00384CA3" w:rsidTr="0003744D">
        <w:trPr>
          <w:trHeight w:val="465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Өзгөртүүлө</w:t>
            </w:r>
            <w:proofErr w:type="gramStart"/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менен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10859" w:rsidRPr="00384CA3" w:rsidTr="0003744D">
        <w:trPr>
          <w:trHeight w:val="315"/>
        </w:trPr>
        <w:tc>
          <w:tcPr>
            <w:tcW w:w="394" w:type="dxa"/>
            <w:vMerge w:val="restart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Аткарыла турган жумуштардын</w:t>
            </w:r>
            <w:r w:rsidRPr="00384CA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аталышы</w:t>
            </w:r>
          </w:p>
        </w:tc>
        <w:tc>
          <w:tcPr>
            <w:tcW w:w="6415" w:type="dxa"/>
            <w:gridSpan w:val="8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каржылоо булагы</w:t>
            </w:r>
          </w:p>
        </w:tc>
        <w:tc>
          <w:tcPr>
            <w:tcW w:w="429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Аткарылышы (мин сом)</w:t>
            </w:r>
          </w:p>
        </w:tc>
      </w:tr>
      <w:tr w:rsidR="00A10859" w:rsidRPr="00384CA3" w:rsidTr="0003744D">
        <w:trPr>
          <w:trHeight w:val="450"/>
        </w:trPr>
        <w:tc>
          <w:tcPr>
            <w:tcW w:w="394" w:type="dxa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Иш чара саны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Сапаттуу иш орун </w:t>
            </w:r>
          </w:p>
        </w:tc>
        <w:tc>
          <w:tcPr>
            <w:tcW w:w="884" w:type="dxa"/>
            <w:vMerge w:val="restart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Керекте</w:t>
            </w:r>
            <w:r w:rsidRPr="00384CA3">
              <w:rPr>
                <w:rFonts w:ascii="Arial" w:eastAsia="Times New Roman" w:hAnsi="Arial" w:cs="Arial"/>
                <w:sz w:val="16"/>
                <w:szCs w:val="16"/>
              </w:rPr>
              <w:br/>
              <w:t>лүүчү каражат (миң сом)</w:t>
            </w:r>
          </w:p>
        </w:tc>
        <w:tc>
          <w:tcPr>
            <w:tcW w:w="4039" w:type="dxa"/>
            <w:gridSpan w:val="5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Анын ичинен (миң сом)</w:t>
            </w:r>
          </w:p>
        </w:tc>
        <w:tc>
          <w:tcPr>
            <w:tcW w:w="4290" w:type="dxa"/>
            <w:gridSpan w:val="5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10859" w:rsidRPr="00384CA3" w:rsidTr="0003744D">
        <w:trPr>
          <w:trHeight w:val="675"/>
        </w:trPr>
        <w:tc>
          <w:tcPr>
            <w:tcW w:w="394" w:type="dxa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респуб бюджет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жергил бюджет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Жеке менч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инвестор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ж.б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ар мак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жалпы сумма 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респуб бюджет</w:t>
            </w:r>
          </w:p>
        </w:tc>
        <w:tc>
          <w:tcPr>
            <w:tcW w:w="917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жергил бюджет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Жеке менч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инвестор</w:t>
            </w:r>
          </w:p>
        </w:tc>
      </w:tr>
      <w:tr w:rsidR="00A10859" w:rsidRPr="00384CA3" w:rsidTr="0003744D">
        <w:trPr>
          <w:trHeight w:val="390"/>
        </w:trPr>
        <w:tc>
          <w:tcPr>
            <w:tcW w:w="9768" w:type="dxa"/>
            <w:gridSpan w:val="10"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I. Экономика багыты боюнча: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1. Айыл чарба жана суу тармагы боюнча;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87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Европа онуктуруу жана ондоо банкынын каржылоосу менен суу тутукторун ондоо жана реконструкциялоо долбоорунун башталышы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</w:t>
            </w:r>
            <w:proofErr w:type="gramStart"/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млн</w:t>
            </w:r>
            <w:proofErr w:type="gramEnd"/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евро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</w:t>
            </w:r>
            <w:proofErr w:type="gramStart"/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млн</w:t>
            </w:r>
            <w:proofErr w:type="gramEnd"/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евро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51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Ак-Булак айылында таза суу тү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т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үктөрүн курууну бүткөрүү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2220,0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2000,0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4000,0</w:t>
            </w:r>
          </w:p>
        </w:tc>
      </w:tr>
      <w:tr w:rsidR="00A10859" w:rsidRPr="00384CA3" w:rsidTr="0003744D">
        <w:trPr>
          <w:trHeight w:val="46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Алма-Бак участкасындагы скважинаны калыбына келтируу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</w:t>
            </w:r>
          </w:p>
        </w:tc>
      </w:tr>
      <w:tr w:rsidR="00A10859" w:rsidRPr="00384CA3" w:rsidTr="0003744D">
        <w:trPr>
          <w:trHeight w:val="45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Балык чарбасын уюштуруу (жеке бизнес тармагында,2 ишкер)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4500,0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800,0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3700,0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31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4700,0</w:t>
            </w:r>
          </w:p>
        </w:tc>
      </w:tr>
      <w:tr w:rsidR="00A10859" w:rsidRPr="00384CA3" w:rsidTr="0003744D">
        <w:trPr>
          <w:trHeight w:val="315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 Курулуш  тармагы боюнча;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76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Исфана шаар мэриясына чарбалык имараттарды куруу</w:t>
            </w:r>
            <w:r w:rsidRPr="00384CA3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жана тосмолорун оңдоо 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436,5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436,5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1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436,5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436,5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10859" w:rsidRPr="00384CA3" w:rsidTr="0003744D">
        <w:trPr>
          <w:trHeight w:val="390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 Байланыш жана жол тармагы боюнча;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75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Исфана шаарынын жана шаарга караштуу айылдардын ички кочолорунө шагыл тошоо: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5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Равахана участкасына өтүүчү кө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үрө куруу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5000,0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8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Жаны Конуш участогуна өтүүчү кө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үрөнү оңдоо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27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Исфана-Тайлан кө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үрөсүн куруу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5877,6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5877,6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69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Ички көчөлөрдү асфальттоо (Исфана-Тайлан жолу, 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Восточная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, Эгембердиев) 2 км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6600,0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4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21877,6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20877,6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12150,0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 Энергетика тармагы боюнча;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3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Жаңы конуштарга КТП орнотуу, электр чубалгыларын тартуу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1259,0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1009,0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1259,91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1009,91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6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Ички кө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ч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өлөргө түнкү жарыктарды орнотуу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954,2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954,2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1759,0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1409,0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2214,11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1964,11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 Өнө</w:t>
            </w:r>
            <w:proofErr w:type="gramStart"/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жай тармагы боюнча;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6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60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 Сооданы өнүктү</w:t>
            </w:r>
            <w:proofErr w:type="gramStart"/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үү тармагы боюнча;                                                                                                 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1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90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II.Социалдык багыт боюнча: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285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 Саламаттыкты сактоо боюнча;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91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Борборлоштурулган аптека тармагында фармацевтика имаратын куруу (Кошмуратов көчөсүндө,</w:t>
            </w:r>
            <w:proofErr w:type="gramEnd"/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5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Рентген-диагностикалык борборун куруу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2000,0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13000,0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3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12000,0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23000,0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A10859" w:rsidRPr="00384CA3" w:rsidTr="0003744D">
        <w:trPr>
          <w:trHeight w:val="285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 Билим берүү тармагы боюнча;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112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МерсиКо жана ВПП ООН уюмунун азык-тулук долбоору боюнча мектеп  ашканаларын ондоо жана жабдуулар менен камсыздоо (Ю.Гагарин-486, Амир Темур-432, Исфана-150)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1719,112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1019,1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</w:tr>
      <w:tr w:rsidR="00A10859" w:rsidRPr="00384CA3" w:rsidTr="0003744D">
        <w:trPr>
          <w:trHeight w:val="93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Наристе (270) балдар бакчасынын септигин калыбына келтирүү жана Алтын Таажы (190) балдар бакчасына септик куруу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6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№4  гимназия интернатына кател орнотуу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260,0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9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Голбо айылында жаны мектептин имаратын куруу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40000,0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40000,0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42788,0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1788,0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41966,01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1266,0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40700,0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3.Спорт жана туризм тармагы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4.Маданият тармагы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67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Самат атындагы парктын аймагына орнотулуучу скамейкалардын алдына тротуарларды куруу 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694,000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694,000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3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Жаштар борборунун имаратын куруу жана эмеректер менен камсыздоо  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2380,0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3015,5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2895,5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3194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2380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3015,5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2895,5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5.Социалдык коргоо тармагы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III.Экологиялык багыт: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1.Экологиялык тармагы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49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Экофонд тарабынан Исфана-тазалык ишканасына трактор алуу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67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МКР-1 участогунда кө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 кабаттуу үйлөр үчүн таштанды таштоочу жайды оңдоо 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61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Таштанды чыгарууга атайын техника сатып алуу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2300,0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A10859" w:rsidRPr="00384CA3" w:rsidTr="0003744D">
        <w:trPr>
          <w:trHeight w:val="300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 Өзгөчө  кырдаалдар тармагы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915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Өзгөчө кырдаалдардын алдын алуу боюнча сайларга габион орнотуу, механикалык тазалоо, </w:t>
            </w:r>
            <w:proofErr w:type="gramStart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gramEnd"/>
            <w:r w:rsidRPr="00384CA3">
              <w:rPr>
                <w:rFonts w:ascii="Arial" w:eastAsia="Times New Roman" w:hAnsi="Arial" w:cs="Arial"/>
                <w:sz w:val="16"/>
                <w:szCs w:val="16"/>
              </w:rPr>
              <w:t xml:space="preserve">.э. Селдин кесепеттерин жоюу   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1142,1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42"/>
        </w:trPr>
        <w:tc>
          <w:tcPr>
            <w:tcW w:w="39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жыйынтыгы:</w:t>
            </w:r>
          </w:p>
        </w:tc>
        <w:tc>
          <w:tcPr>
            <w:tcW w:w="58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578,0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79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1142,1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A10859" w:rsidRPr="00384CA3" w:rsidTr="0003744D">
        <w:trPr>
          <w:trHeight w:val="342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Багытка бө</w:t>
            </w:r>
            <w:proofErr w:type="gramStart"/>
            <w:r w:rsidRPr="00384CA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proofErr w:type="gramEnd"/>
            <w:r w:rsidRPr="00384CA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үнүшү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42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I. Экономика багыты боюнча: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Айыл чарба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4700,0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Курулуш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436,5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436,5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Байланыш жана жол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21877,6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20877,6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12150,0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Энергетика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1759,0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1409,0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2214,1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1964,1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Өнөр-жай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Сооданы өнүктү</w:t>
            </w:r>
            <w:proofErr w:type="gramStart"/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үү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Бардыгы: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31556,6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20877,6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3029,0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20550,6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12150,0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4700,0</w:t>
            </w:r>
          </w:p>
        </w:tc>
      </w:tr>
      <w:tr w:rsidR="00A10859" w:rsidRPr="00384CA3" w:rsidTr="0003744D">
        <w:trPr>
          <w:trHeight w:val="342"/>
        </w:trPr>
        <w:tc>
          <w:tcPr>
            <w:tcW w:w="9768" w:type="dxa"/>
            <w:gridSpan w:val="10"/>
            <w:shd w:val="clear" w:color="auto" w:fill="auto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II.Социалдык багыт боюнча: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Саламаттыкты сактоо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Билим берүү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42788,0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1788,0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41966,0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1266,0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40700,0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Спорт жана туризм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A10859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Маданият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3194,0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814,0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2380,0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3015,5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2895,5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Социалдык коргоо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Бардыгы: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63982,0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2602,0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9380,0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67981,5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1386,0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23000,0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43595,5</w:t>
            </w:r>
          </w:p>
        </w:tc>
      </w:tr>
      <w:tr w:rsidR="00A10859" w:rsidRPr="00384CA3" w:rsidTr="0003744D">
        <w:trPr>
          <w:trHeight w:val="342"/>
        </w:trPr>
        <w:tc>
          <w:tcPr>
            <w:tcW w:w="9768" w:type="dxa"/>
            <w:gridSpan w:val="10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III.Экологиялык багыт: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Экологиялык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Өзгөчө  кырдаалдар тармагы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1378,0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578,0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1142,1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A10859" w:rsidRPr="00384CA3" w:rsidTr="0003744D">
        <w:trPr>
          <w:trHeight w:val="255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Бардыгы: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5348,0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578,0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3170,0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3442,1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3100,0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03744D" w:rsidRPr="00384CA3" w:rsidTr="0003744D">
        <w:trPr>
          <w:trHeight w:val="342"/>
        </w:trPr>
        <w:tc>
          <w:tcPr>
            <w:tcW w:w="39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Бардыгы: 2020-жылга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100886,6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61455,6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8801,0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13250,0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17380,0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91974,2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12450,0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6886,6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24342,1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48295,5</w:t>
            </w:r>
          </w:p>
        </w:tc>
      </w:tr>
      <w:tr w:rsidR="0003744D" w:rsidRPr="00384CA3" w:rsidTr="0003744D">
        <w:trPr>
          <w:trHeight w:val="22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14058" w:type="dxa"/>
            <w:gridSpan w:val="15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2020-жылга алдын ала пландалган жана жыл ичинде кошумча аткарылган иш-чаралар</w:t>
            </w:r>
          </w:p>
        </w:tc>
      </w:tr>
      <w:tr w:rsidR="0003744D" w:rsidRPr="00384CA3" w:rsidTr="0003744D">
        <w:trPr>
          <w:trHeight w:val="67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Исфана орто мектебинин жылытуу системасын (кателун) оңдоо жана аймагын абаттоо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3968,2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968,2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3166,015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2197,8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968,215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67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А.Навои атындагы орто мектебинин кателун жана жылытуу системасын капиталдык оңдоо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3976,9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976,9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3186,094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2209,2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976,894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9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№4 Гимназия, №1 Гимназия, Ю.Гагарин атындагы орто жана Д.Жороев ат. жалпы негизги мектептерин эмеректер менен камсыздоо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319,4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319,4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67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Салам-Бава кочосунон Додосьян кочосуно чейинки аралыкта жолду кеңейтүү жана таш дубал куруу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45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Самат айылына коомдук мончо жана эс алуу комплексин куруу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45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"Ак-Чыйыр" мектеп интернатына спорттук зал куруу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12000</w:t>
            </w:r>
          </w:p>
        </w:tc>
      </w:tr>
      <w:tr w:rsidR="0003744D" w:rsidRPr="00384CA3" w:rsidTr="0003744D">
        <w:trPr>
          <w:trHeight w:val="45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Исфана аэропортун реконструкциялоо жана жаңы имаратын куруу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65000,0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бардыгы 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87184,11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71000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2184,1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85671,51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69407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2264,509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12000</w:t>
            </w:r>
          </w:p>
        </w:tc>
      </w:tr>
      <w:tr w:rsidR="0003744D" w:rsidRPr="00384CA3" w:rsidTr="0003744D">
        <w:trPr>
          <w:trHeight w:val="30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жалпы 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188071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132456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10985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15250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29380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177646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81857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26342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60296</w:t>
            </w:r>
          </w:p>
        </w:tc>
      </w:tr>
      <w:tr w:rsidR="0003744D" w:rsidRPr="00384CA3" w:rsidTr="0003744D">
        <w:trPr>
          <w:trHeight w:val="30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30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ММДнин башчысы: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Кадыров Ж.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44D" w:rsidRPr="00384CA3" w:rsidTr="0003744D">
        <w:trPr>
          <w:trHeight w:val="30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859" w:rsidRPr="00384CA3" w:rsidTr="0003744D">
        <w:trPr>
          <w:trHeight w:val="300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Статист 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Бердиева В.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B1D2F" w:rsidRDefault="00FB1D2F" w:rsidP="00C055EC">
      <w:bookmarkStart w:id="0" w:name="_GoBack"/>
      <w:bookmarkEnd w:id="0"/>
    </w:p>
    <w:sectPr w:rsidR="00FB1D2F" w:rsidSect="00C055E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61" w:rsidRDefault="00383261" w:rsidP="004C5462">
      <w:r>
        <w:separator/>
      </w:r>
    </w:p>
  </w:endnote>
  <w:endnote w:type="continuationSeparator" w:id="0">
    <w:p w:rsidR="00383261" w:rsidRDefault="00383261" w:rsidP="004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61" w:rsidRDefault="00383261" w:rsidP="004C5462">
      <w:r>
        <w:separator/>
      </w:r>
    </w:p>
  </w:footnote>
  <w:footnote w:type="continuationSeparator" w:id="0">
    <w:p w:rsidR="00383261" w:rsidRDefault="00383261" w:rsidP="004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548"/>
    <w:multiLevelType w:val="hybridMultilevel"/>
    <w:tmpl w:val="548E4DB2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C0C47"/>
    <w:multiLevelType w:val="hybridMultilevel"/>
    <w:tmpl w:val="1AE65C98"/>
    <w:lvl w:ilvl="0" w:tplc="CC2E8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67910"/>
    <w:multiLevelType w:val="hybridMultilevel"/>
    <w:tmpl w:val="CBA0509E"/>
    <w:lvl w:ilvl="0" w:tplc="C6DA28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94B5E"/>
    <w:multiLevelType w:val="hybridMultilevel"/>
    <w:tmpl w:val="F3F0D0C8"/>
    <w:lvl w:ilvl="0" w:tplc="9C8C1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B71"/>
    <w:multiLevelType w:val="hybridMultilevel"/>
    <w:tmpl w:val="1CC8954A"/>
    <w:lvl w:ilvl="0" w:tplc="C018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A5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44A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FE7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10869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C43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66C3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10B5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F5EB5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9F558DA"/>
    <w:multiLevelType w:val="hybridMultilevel"/>
    <w:tmpl w:val="D9A41D34"/>
    <w:lvl w:ilvl="0" w:tplc="61CEAF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0319C"/>
    <w:multiLevelType w:val="hybridMultilevel"/>
    <w:tmpl w:val="9B687932"/>
    <w:lvl w:ilvl="0" w:tplc="C8308E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1A5C33"/>
    <w:multiLevelType w:val="hybridMultilevel"/>
    <w:tmpl w:val="258C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B5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55F2B"/>
    <w:multiLevelType w:val="hybridMultilevel"/>
    <w:tmpl w:val="A74A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3ACC"/>
    <w:multiLevelType w:val="hybridMultilevel"/>
    <w:tmpl w:val="AE383F58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9234BC"/>
    <w:multiLevelType w:val="hybridMultilevel"/>
    <w:tmpl w:val="38A6C132"/>
    <w:lvl w:ilvl="0" w:tplc="92069652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7169B0"/>
    <w:multiLevelType w:val="hybridMultilevel"/>
    <w:tmpl w:val="B762C4E2"/>
    <w:lvl w:ilvl="0" w:tplc="F856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FA700B"/>
    <w:multiLevelType w:val="hybridMultilevel"/>
    <w:tmpl w:val="49303488"/>
    <w:lvl w:ilvl="0" w:tplc="74FEB3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723FDE"/>
    <w:multiLevelType w:val="hybridMultilevel"/>
    <w:tmpl w:val="550C2D64"/>
    <w:lvl w:ilvl="0" w:tplc="411677B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C7938A0"/>
    <w:multiLevelType w:val="hybridMultilevel"/>
    <w:tmpl w:val="AA16B0EE"/>
    <w:lvl w:ilvl="0" w:tplc="D5FE0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8"/>
  </w:num>
  <w:num w:numId="5">
    <w:abstractNumId w:val="9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1"/>
    <w:rsid w:val="00020EAA"/>
    <w:rsid w:val="0003744D"/>
    <w:rsid w:val="000530B8"/>
    <w:rsid w:val="000A1473"/>
    <w:rsid w:val="000B4E51"/>
    <w:rsid w:val="000B67B1"/>
    <w:rsid w:val="000D06DA"/>
    <w:rsid w:val="000D7095"/>
    <w:rsid w:val="0010410C"/>
    <w:rsid w:val="001063B2"/>
    <w:rsid w:val="00142A0D"/>
    <w:rsid w:val="0017714B"/>
    <w:rsid w:val="001C4CA7"/>
    <w:rsid w:val="001D2A82"/>
    <w:rsid w:val="001F68AE"/>
    <w:rsid w:val="00200DC1"/>
    <w:rsid w:val="002052F1"/>
    <w:rsid w:val="002174DA"/>
    <w:rsid w:val="002423FA"/>
    <w:rsid w:val="002C43DD"/>
    <w:rsid w:val="002D4F94"/>
    <w:rsid w:val="002F2B81"/>
    <w:rsid w:val="00314FA6"/>
    <w:rsid w:val="003443D0"/>
    <w:rsid w:val="00383261"/>
    <w:rsid w:val="00384CA3"/>
    <w:rsid w:val="003B4944"/>
    <w:rsid w:val="003B6860"/>
    <w:rsid w:val="004C5462"/>
    <w:rsid w:val="005008F3"/>
    <w:rsid w:val="00567611"/>
    <w:rsid w:val="00596040"/>
    <w:rsid w:val="005E7FE2"/>
    <w:rsid w:val="005F3ED1"/>
    <w:rsid w:val="00600AE4"/>
    <w:rsid w:val="006127EA"/>
    <w:rsid w:val="00614E47"/>
    <w:rsid w:val="006211DC"/>
    <w:rsid w:val="00623792"/>
    <w:rsid w:val="00646032"/>
    <w:rsid w:val="006B6F7A"/>
    <w:rsid w:val="00723C26"/>
    <w:rsid w:val="00735F92"/>
    <w:rsid w:val="00743C25"/>
    <w:rsid w:val="00750E8C"/>
    <w:rsid w:val="007835D3"/>
    <w:rsid w:val="007C3CE9"/>
    <w:rsid w:val="007E3677"/>
    <w:rsid w:val="00801A49"/>
    <w:rsid w:val="008179C5"/>
    <w:rsid w:val="0083644A"/>
    <w:rsid w:val="00871191"/>
    <w:rsid w:val="00874F4A"/>
    <w:rsid w:val="008934E1"/>
    <w:rsid w:val="008A4877"/>
    <w:rsid w:val="008A5194"/>
    <w:rsid w:val="008A6473"/>
    <w:rsid w:val="008B64F3"/>
    <w:rsid w:val="008C41ED"/>
    <w:rsid w:val="008D22A6"/>
    <w:rsid w:val="008D632C"/>
    <w:rsid w:val="008D66EE"/>
    <w:rsid w:val="008F4C5D"/>
    <w:rsid w:val="0090103F"/>
    <w:rsid w:val="00930A61"/>
    <w:rsid w:val="00943DB1"/>
    <w:rsid w:val="00964D5C"/>
    <w:rsid w:val="00993DBA"/>
    <w:rsid w:val="009D49CA"/>
    <w:rsid w:val="009E09B6"/>
    <w:rsid w:val="009E3ED8"/>
    <w:rsid w:val="00A00635"/>
    <w:rsid w:val="00A028DE"/>
    <w:rsid w:val="00A02B87"/>
    <w:rsid w:val="00A10859"/>
    <w:rsid w:val="00A5316B"/>
    <w:rsid w:val="00A70C6E"/>
    <w:rsid w:val="00A769A2"/>
    <w:rsid w:val="00AC43FE"/>
    <w:rsid w:val="00AD57FF"/>
    <w:rsid w:val="00AE6A2C"/>
    <w:rsid w:val="00AF14A1"/>
    <w:rsid w:val="00B137BF"/>
    <w:rsid w:val="00BA3764"/>
    <w:rsid w:val="00BA6E3C"/>
    <w:rsid w:val="00BC34B8"/>
    <w:rsid w:val="00BD2A59"/>
    <w:rsid w:val="00BF0EF5"/>
    <w:rsid w:val="00C055EC"/>
    <w:rsid w:val="00C223F3"/>
    <w:rsid w:val="00C52CDB"/>
    <w:rsid w:val="00C6208A"/>
    <w:rsid w:val="00C62601"/>
    <w:rsid w:val="00C722FD"/>
    <w:rsid w:val="00C7538F"/>
    <w:rsid w:val="00C83BC5"/>
    <w:rsid w:val="00CA09CA"/>
    <w:rsid w:val="00CA2F4D"/>
    <w:rsid w:val="00CB55A9"/>
    <w:rsid w:val="00CD0AD0"/>
    <w:rsid w:val="00D063CB"/>
    <w:rsid w:val="00D109DB"/>
    <w:rsid w:val="00D12124"/>
    <w:rsid w:val="00D141CF"/>
    <w:rsid w:val="00D377F9"/>
    <w:rsid w:val="00D56608"/>
    <w:rsid w:val="00D57524"/>
    <w:rsid w:val="00D7455B"/>
    <w:rsid w:val="00D77647"/>
    <w:rsid w:val="00DB5536"/>
    <w:rsid w:val="00DC78E2"/>
    <w:rsid w:val="00DD4259"/>
    <w:rsid w:val="00E41EF4"/>
    <w:rsid w:val="00EC0E9D"/>
    <w:rsid w:val="00ED0A2B"/>
    <w:rsid w:val="00F2474B"/>
    <w:rsid w:val="00F60E51"/>
    <w:rsid w:val="00F728F3"/>
    <w:rsid w:val="00FB1016"/>
    <w:rsid w:val="00FB1D2F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sfana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513C-7ADA-4264-8700-7D808FC1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2021-05-04T04:55:00Z</cp:lastPrinted>
  <dcterms:created xsi:type="dcterms:W3CDTF">2021-03-11T05:09:00Z</dcterms:created>
  <dcterms:modified xsi:type="dcterms:W3CDTF">2021-05-10T08:57:00Z</dcterms:modified>
</cp:coreProperties>
</file>