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61" w:rsidRDefault="00377D61" w:rsidP="00377D61">
      <w:pPr>
        <w:jc w:val="center"/>
        <w:rPr>
          <w:lang w:val="ky-KG"/>
        </w:rPr>
      </w:pPr>
    </w:p>
    <w:p w:rsidR="00377D61" w:rsidRDefault="00377D61" w:rsidP="00377D61">
      <w:pPr>
        <w:jc w:val="center"/>
        <w:rPr>
          <w:lang w:val="ky-KG"/>
        </w:rPr>
      </w:pPr>
    </w:p>
    <w:p w:rsidR="00377D61" w:rsidRPr="00EB2C7A" w:rsidRDefault="00377D61" w:rsidP="00377D61">
      <w:pPr>
        <w:ind w:firstLine="708"/>
        <w:jc w:val="both"/>
        <w:rPr>
          <w:lang w:val="ky-KG"/>
        </w:rPr>
      </w:pPr>
      <w:r>
        <w:rPr>
          <w:noProof/>
        </w:rPr>
        <w:drawing>
          <wp:anchor distT="0" distB="0" distL="114300" distR="114300" simplePos="0" relativeHeight="251683840" behindDoc="1" locked="0" layoutInCell="1" allowOverlap="1" wp14:anchorId="538BACA3" wp14:editId="306ACBE6">
            <wp:simplePos x="0" y="0"/>
            <wp:positionH relativeFrom="column">
              <wp:posOffset>2360930</wp:posOffset>
            </wp:positionH>
            <wp:positionV relativeFrom="paragraph">
              <wp:posOffset>-251460</wp:posOffset>
            </wp:positionV>
            <wp:extent cx="1454150" cy="906780"/>
            <wp:effectExtent l="0" t="0" r="0" b="7620"/>
            <wp:wrapThrough wrapText="bothSides">
              <wp:wrapPolygon edited="0">
                <wp:start x="0" y="0"/>
                <wp:lineTo x="0" y="21328"/>
                <wp:lineTo x="21223" y="21328"/>
                <wp:lineTo x="21223" y="0"/>
                <wp:lineTo x="0" y="0"/>
              </wp:wrapPolygon>
            </wp:wrapThrough>
            <wp:docPr id="23" name="Рисунок 23"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0C">
        <w:rPr>
          <w:rFonts w:eastAsia="Times New Roman"/>
          <w:b/>
          <w:noProof/>
          <w:sz w:val="21"/>
          <w:szCs w:val="21"/>
        </w:rPr>
        <mc:AlternateContent>
          <mc:Choice Requires="wpg">
            <w:drawing>
              <wp:anchor distT="0" distB="0" distL="114300" distR="114300" simplePos="0" relativeHeight="251682816" behindDoc="0" locked="0" layoutInCell="1" allowOverlap="1" wp14:anchorId="0C1CF280" wp14:editId="4D8FD7F7">
                <wp:simplePos x="0" y="0"/>
                <wp:positionH relativeFrom="page">
                  <wp:align>center</wp:align>
                </wp:positionH>
                <wp:positionV relativeFrom="paragraph">
                  <wp:posOffset>-160655</wp:posOffset>
                </wp:positionV>
                <wp:extent cx="7037705" cy="1093470"/>
                <wp:effectExtent l="0" t="0" r="10795" b="1143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4007"/>
                          <a:chOff x="489" y="864"/>
                          <a:chExt cx="10605" cy="1721"/>
                        </a:xfrm>
                      </wpg:grpSpPr>
                      <wps:wsp>
                        <wps:cNvPr id="19"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77D61" w:rsidRPr="00344FCC" w:rsidRDefault="00377D61" w:rsidP="00377D61">
                              <w:pPr>
                                <w:pStyle w:val="a6"/>
                                <w:jc w:val="center"/>
                                <w:rPr>
                                  <w:b/>
                                  <w:sz w:val="21"/>
                                  <w:szCs w:val="21"/>
                                </w:rPr>
                              </w:pPr>
                              <w:r w:rsidRPr="00344FCC">
                                <w:rPr>
                                  <w:b/>
                                  <w:sz w:val="21"/>
                                  <w:szCs w:val="21"/>
                                </w:rPr>
                                <w:t>КЫРГЫЗ РЕСПУБЛИКАСЫ</w:t>
                              </w:r>
                            </w:p>
                            <w:p w:rsidR="00377D61" w:rsidRPr="00344FCC" w:rsidRDefault="00377D61" w:rsidP="00377D61">
                              <w:pPr>
                                <w:pStyle w:val="a6"/>
                                <w:jc w:val="center"/>
                                <w:rPr>
                                  <w:b/>
                                  <w:sz w:val="21"/>
                                  <w:szCs w:val="21"/>
                                </w:rPr>
                              </w:pPr>
                              <w:r w:rsidRPr="00344FCC">
                                <w:rPr>
                                  <w:b/>
                                  <w:sz w:val="21"/>
                                  <w:szCs w:val="21"/>
                                </w:rPr>
                                <w:t>БАТКЕН ОБЛАСТЫ</w:t>
                              </w:r>
                            </w:p>
                            <w:p w:rsidR="00377D61" w:rsidRPr="00344FCC" w:rsidRDefault="00377D61" w:rsidP="00377D61">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77D61" w:rsidRPr="0001312B" w:rsidRDefault="00377D61" w:rsidP="00377D61">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77D61" w:rsidRDefault="00377D61" w:rsidP="00377D61">
                              <w:pPr>
                                <w:jc w:val="center"/>
                                <w:rPr>
                                  <w:sz w:val="19"/>
                                </w:rPr>
                              </w:pPr>
                            </w:p>
                            <w:p w:rsidR="00377D61" w:rsidRDefault="00377D61" w:rsidP="00377D61">
                              <w:pPr>
                                <w:jc w:val="center"/>
                              </w:pPr>
                              <w:r>
                                <w:t xml:space="preserve"> </w:t>
                              </w:r>
                            </w:p>
                            <w:p w:rsidR="00377D61" w:rsidRDefault="00377D61" w:rsidP="00377D61"/>
                            <w:p w:rsidR="00377D61" w:rsidRDefault="00377D61" w:rsidP="00377D61">
                              <w:pPr>
                                <w:jc w:val="center"/>
                              </w:pPr>
                              <w:r>
                                <w:t xml:space="preserve">  </w:t>
                              </w:r>
                            </w:p>
                          </w:txbxContent>
                        </wps:txbx>
                        <wps:bodyPr rot="0" vert="horz" wrap="square" lIns="91440" tIns="45720" rIns="91440" bIns="45720" anchor="t" anchorCtr="0" upright="1">
                          <a:noAutofit/>
                        </wps:bodyPr>
                      </wps:wsp>
                      <wps:wsp>
                        <wps:cNvPr id="20"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77D61" w:rsidRPr="00344FCC" w:rsidRDefault="00377D61" w:rsidP="00377D61">
                              <w:pPr>
                                <w:pStyle w:val="a6"/>
                                <w:jc w:val="center"/>
                                <w:rPr>
                                  <w:b/>
                                  <w:sz w:val="21"/>
                                  <w:szCs w:val="21"/>
                                </w:rPr>
                              </w:pPr>
                              <w:r w:rsidRPr="00344FCC">
                                <w:rPr>
                                  <w:b/>
                                  <w:sz w:val="21"/>
                                  <w:szCs w:val="21"/>
                                </w:rPr>
                                <w:t>КЫРГЫЗСКАЯ РЕСПУБЛИКА</w:t>
                              </w:r>
                            </w:p>
                            <w:p w:rsidR="00377D61" w:rsidRPr="00344FCC" w:rsidRDefault="00377D61" w:rsidP="00377D61">
                              <w:pPr>
                                <w:pStyle w:val="a6"/>
                                <w:jc w:val="center"/>
                                <w:rPr>
                                  <w:b/>
                                  <w:sz w:val="21"/>
                                  <w:szCs w:val="21"/>
                                </w:rPr>
                              </w:pPr>
                              <w:r w:rsidRPr="00344FCC">
                                <w:rPr>
                                  <w:b/>
                                  <w:sz w:val="21"/>
                                  <w:szCs w:val="21"/>
                                </w:rPr>
                                <w:t>БАТКЕНСКАЯ  ОБЛАСТЬ</w:t>
                              </w:r>
                            </w:p>
                            <w:p w:rsidR="00377D61" w:rsidRPr="00344FCC" w:rsidRDefault="00377D61" w:rsidP="00377D61">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77D61" w:rsidRPr="0001312B" w:rsidRDefault="00377D61" w:rsidP="00377D61">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77D61" w:rsidRDefault="00377D61" w:rsidP="00377D61">
                              <w:pPr>
                                <w:jc w:val="center"/>
                              </w:pPr>
                              <w:r>
                                <w:rPr>
                                  <w:sz w:val="19"/>
                                </w:rPr>
                                <w:t xml:space="preserve">   </w:t>
                              </w:r>
                            </w:p>
                            <w:p w:rsidR="00377D61" w:rsidRPr="00D94CF3" w:rsidRDefault="00377D61" w:rsidP="00377D61">
                              <w:pPr>
                                <w:rPr>
                                  <w:sz w:val="19"/>
                                  <w:lang w:val="ky-KG"/>
                                </w:rPr>
                              </w:pPr>
                              <w:r>
                                <w:t xml:space="preserve"> </w:t>
                              </w:r>
                            </w:p>
                          </w:txbxContent>
                        </wps:txbx>
                        <wps:bodyPr rot="0" vert="horz" wrap="square" lIns="91440" tIns="45720" rIns="91440" bIns="45720" anchor="t" anchorCtr="0" upright="1">
                          <a:noAutofit/>
                        </wps:bodyPr>
                      </wps:wsp>
                      <wps:wsp>
                        <wps:cNvPr id="21"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left:0;text-align:left;margin-left:0;margin-top:-12.65pt;width:554.15pt;height:86.1pt;z-index:251682816;mso-position-horizontal:center;mso-position-horizontal-relative:page" coordorigin="489,864" coordsize="106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377D61" w:rsidRPr="00344FCC" w:rsidRDefault="00377D61" w:rsidP="00377D61">
                        <w:pPr>
                          <w:pStyle w:val="a6"/>
                          <w:jc w:val="center"/>
                          <w:rPr>
                            <w:b/>
                            <w:sz w:val="21"/>
                            <w:szCs w:val="21"/>
                          </w:rPr>
                        </w:pPr>
                        <w:r w:rsidRPr="00344FCC">
                          <w:rPr>
                            <w:b/>
                            <w:sz w:val="21"/>
                            <w:szCs w:val="21"/>
                          </w:rPr>
                          <w:t>КЫРГЫЗ РЕСПУБЛИКАСЫ</w:t>
                        </w:r>
                      </w:p>
                      <w:p w:rsidR="00377D61" w:rsidRPr="00344FCC" w:rsidRDefault="00377D61" w:rsidP="00377D61">
                        <w:pPr>
                          <w:pStyle w:val="a6"/>
                          <w:jc w:val="center"/>
                          <w:rPr>
                            <w:b/>
                            <w:sz w:val="21"/>
                            <w:szCs w:val="21"/>
                          </w:rPr>
                        </w:pPr>
                        <w:r w:rsidRPr="00344FCC">
                          <w:rPr>
                            <w:b/>
                            <w:sz w:val="21"/>
                            <w:szCs w:val="21"/>
                          </w:rPr>
                          <w:t>БАТКЕН ОБЛАСТЫ</w:t>
                        </w:r>
                      </w:p>
                      <w:p w:rsidR="00377D61" w:rsidRPr="00344FCC" w:rsidRDefault="00377D61" w:rsidP="00377D61">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77D61" w:rsidRPr="0001312B" w:rsidRDefault="00377D61" w:rsidP="00377D61">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77D61" w:rsidRDefault="00377D61" w:rsidP="00377D61">
                        <w:pPr>
                          <w:jc w:val="center"/>
                          <w:rPr>
                            <w:sz w:val="19"/>
                          </w:rPr>
                        </w:pPr>
                      </w:p>
                      <w:p w:rsidR="00377D61" w:rsidRDefault="00377D61" w:rsidP="00377D61">
                        <w:pPr>
                          <w:jc w:val="center"/>
                        </w:pPr>
                        <w:r>
                          <w:t xml:space="preserve"> </w:t>
                        </w:r>
                      </w:p>
                      <w:p w:rsidR="00377D61" w:rsidRDefault="00377D61" w:rsidP="00377D61"/>
                      <w:p w:rsidR="00377D61" w:rsidRDefault="00377D61" w:rsidP="00377D61">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377D61" w:rsidRPr="00344FCC" w:rsidRDefault="00377D61" w:rsidP="00377D61">
                        <w:pPr>
                          <w:pStyle w:val="a6"/>
                          <w:jc w:val="center"/>
                          <w:rPr>
                            <w:b/>
                            <w:sz w:val="21"/>
                            <w:szCs w:val="21"/>
                          </w:rPr>
                        </w:pPr>
                        <w:r w:rsidRPr="00344FCC">
                          <w:rPr>
                            <w:b/>
                            <w:sz w:val="21"/>
                            <w:szCs w:val="21"/>
                          </w:rPr>
                          <w:t>КЫРГЫЗСКАЯ РЕСПУБЛИКА</w:t>
                        </w:r>
                      </w:p>
                      <w:p w:rsidR="00377D61" w:rsidRPr="00344FCC" w:rsidRDefault="00377D61" w:rsidP="00377D61">
                        <w:pPr>
                          <w:pStyle w:val="a6"/>
                          <w:jc w:val="center"/>
                          <w:rPr>
                            <w:b/>
                            <w:sz w:val="21"/>
                            <w:szCs w:val="21"/>
                          </w:rPr>
                        </w:pPr>
                        <w:r w:rsidRPr="00344FCC">
                          <w:rPr>
                            <w:b/>
                            <w:sz w:val="21"/>
                            <w:szCs w:val="21"/>
                          </w:rPr>
                          <w:t>БАТКЕНСКАЯ  ОБЛАСТЬ</w:t>
                        </w:r>
                      </w:p>
                      <w:p w:rsidR="00377D61" w:rsidRPr="00344FCC" w:rsidRDefault="00377D61" w:rsidP="00377D61">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77D61" w:rsidRPr="0001312B" w:rsidRDefault="00377D61" w:rsidP="00377D61">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77D61" w:rsidRDefault="00377D61" w:rsidP="00377D61">
                        <w:pPr>
                          <w:jc w:val="center"/>
                        </w:pPr>
                        <w:r>
                          <w:rPr>
                            <w:sz w:val="19"/>
                          </w:rPr>
                          <w:t xml:space="preserve">   </w:t>
                        </w:r>
                      </w:p>
                      <w:p w:rsidR="00377D61" w:rsidRPr="00D94CF3" w:rsidRDefault="00377D61" w:rsidP="00377D61">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hsU8EAAADbAAAADwAAAGRycy9kb3ducmV2LnhtbESPQYvCMBSE7wv+h/AEb2uqgizVKCoI&#10;HrxYRTw+kmdbbF5KktWuv94Iwh6HmfmGmS8724g7+VA7VjAaZiCItTM1lwpOx+33D4gQkQ02jknB&#10;HwVYLnpfc8yNe/CB7kUsRYJwyFFBFWObSxl0RRbD0LXEybs6bzEm6UtpPD4S3DZynGVTabHmtFBh&#10;S5uK9K34tQqKnb6658Tfzpf1Xust+gPWXqlBv1vNQETq4n/4094ZBeMRvL+k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aGxTwQAAANsAAAAPAAAAAAAAAAAAAAAA&#10;AKECAABkcnMvZG93bnJldi54bWxQSwUGAAAAAAQABAD5AAAAjwM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10:wrap anchorx="page"/>
              </v:group>
            </w:pict>
          </mc:Fallback>
        </mc:AlternateContent>
      </w:r>
    </w:p>
    <w:p w:rsidR="00377D61" w:rsidRPr="00BA4B7E" w:rsidRDefault="00377D61" w:rsidP="00377D61">
      <w:pPr>
        <w:ind w:firstLine="708"/>
        <w:jc w:val="both"/>
        <w:rPr>
          <w:rFonts w:eastAsia="Times New Roman"/>
          <w:b/>
          <w:sz w:val="16"/>
          <w:szCs w:val="16"/>
          <w:lang w:val="ky-KG"/>
        </w:rPr>
      </w:pPr>
    </w:p>
    <w:p w:rsidR="00377D61" w:rsidRPr="00BD2449" w:rsidRDefault="00377D61" w:rsidP="00377D61">
      <w:pPr>
        <w:spacing w:after="120"/>
        <w:rPr>
          <w:rFonts w:eastAsia="Times New Roman"/>
          <w:b/>
          <w:sz w:val="21"/>
          <w:szCs w:val="21"/>
          <w:lang w:val="ky-KG"/>
        </w:rPr>
      </w:pPr>
    </w:p>
    <w:p w:rsidR="00377D61" w:rsidRPr="00BD2449" w:rsidRDefault="00377D61" w:rsidP="00377D61">
      <w:pPr>
        <w:rPr>
          <w:rFonts w:eastAsia="Times New Roman"/>
          <w:lang w:val="ky-KG"/>
        </w:rPr>
      </w:pPr>
    </w:p>
    <w:p w:rsidR="00377D61" w:rsidRPr="00BD2449" w:rsidRDefault="00377D61" w:rsidP="00377D61">
      <w:pPr>
        <w:rPr>
          <w:rFonts w:eastAsia="Times New Roman"/>
          <w:b/>
          <w:sz w:val="21"/>
          <w:szCs w:val="21"/>
          <w:lang w:val="ky-KG"/>
        </w:rPr>
      </w:pPr>
    </w:p>
    <w:p w:rsidR="00377D61" w:rsidRPr="00BD2449" w:rsidRDefault="00377D61" w:rsidP="00377D61">
      <w:pPr>
        <w:jc w:val="both"/>
        <w:rPr>
          <w:rFonts w:eastAsia="Times New Roman"/>
          <w:b/>
          <w:sz w:val="21"/>
          <w:szCs w:val="21"/>
          <w:lang w:val="ky-KG"/>
        </w:rPr>
      </w:pPr>
    </w:p>
    <w:p w:rsidR="00377D61" w:rsidRPr="00BD2449" w:rsidRDefault="00377D61" w:rsidP="00377D61">
      <w:pPr>
        <w:tabs>
          <w:tab w:val="left" w:pos="8232"/>
        </w:tabs>
        <w:rPr>
          <w:rFonts w:eastAsia="Times New Roman"/>
          <w:b/>
          <w:sz w:val="21"/>
          <w:szCs w:val="21"/>
          <w:lang w:val="ky-KG"/>
        </w:rPr>
      </w:pPr>
      <w:r>
        <w:rPr>
          <w:rFonts w:eastAsia="Times New Roman"/>
          <w:b/>
          <w:sz w:val="21"/>
          <w:szCs w:val="21"/>
          <w:lang w:val="ky-KG"/>
        </w:rPr>
        <w:tab/>
      </w:r>
    </w:p>
    <w:p w:rsidR="00377D61" w:rsidRPr="005A3565" w:rsidRDefault="00377D61" w:rsidP="00377D61">
      <w:pPr>
        <w:ind w:right="-1"/>
        <w:jc w:val="center"/>
        <w:rPr>
          <w:b/>
          <w:lang w:val="ky-KG"/>
        </w:rPr>
      </w:pPr>
      <w:r w:rsidRPr="005A3565">
        <w:rPr>
          <w:b/>
          <w:lang w:val="ky-KG"/>
        </w:rPr>
        <w:t>Т О К Т О М</w:t>
      </w:r>
    </w:p>
    <w:p w:rsidR="00377D61" w:rsidRPr="005A3565" w:rsidRDefault="00377D61" w:rsidP="00377D61">
      <w:pPr>
        <w:jc w:val="center"/>
        <w:rPr>
          <w:b/>
          <w:lang w:val="ky-KG"/>
        </w:rPr>
      </w:pPr>
    </w:p>
    <w:p w:rsidR="00377D61" w:rsidRPr="005A3565" w:rsidRDefault="00377D61" w:rsidP="00377D61">
      <w:pPr>
        <w:jc w:val="center"/>
        <w:rPr>
          <w:b/>
          <w:lang w:val="ky-KG"/>
        </w:rPr>
      </w:pPr>
      <w:r w:rsidRPr="005A3565">
        <w:rPr>
          <w:b/>
          <w:lang w:val="ky-KG"/>
        </w:rPr>
        <w:t>РАЗЗАКОВ  ШААРДЫК  КЕҢЕШИНИН КЕЗЕК</w:t>
      </w:r>
      <w:r>
        <w:rPr>
          <w:b/>
          <w:lang w:val="ky-KG"/>
        </w:rPr>
        <w:t>СИЗ</w:t>
      </w:r>
      <w:r w:rsidRPr="005A3565">
        <w:rPr>
          <w:b/>
          <w:lang w:val="ky-KG"/>
        </w:rPr>
        <w:t xml:space="preserve"> XXX</w:t>
      </w:r>
      <w:r>
        <w:rPr>
          <w:b/>
          <w:lang w:val="en-US"/>
        </w:rPr>
        <w:t>II</w:t>
      </w:r>
      <w:r w:rsidRPr="005A3565">
        <w:rPr>
          <w:b/>
          <w:lang w:val="ky-KG"/>
        </w:rPr>
        <w:t xml:space="preserve">  СЕССИЯСЫ</w:t>
      </w:r>
    </w:p>
    <w:p w:rsidR="00377D61" w:rsidRPr="005A3565" w:rsidRDefault="00377D61" w:rsidP="00377D61">
      <w:pPr>
        <w:rPr>
          <w:b/>
          <w:sz w:val="20"/>
          <w:szCs w:val="20"/>
          <w:lang w:val="ky-KG"/>
        </w:rPr>
      </w:pPr>
      <w:r>
        <w:rPr>
          <w:b/>
          <w:sz w:val="20"/>
          <w:szCs w:val="20"/>
          <w:lang w:val="ky-KG"/>
        </w:rPr>
        <w:t xml:space="preserve">                                                                                </w:t>
      </w:r>
      <w:r w:rsidRPr="005A3565">
        <w:rPr>
          <w:b/>
          <w:sz w:val="20"/>
          <w:szCs w:val="20"/>
          <w:lang w:val="ky-KG"/>
        </w:rPr>
        <w:t>(</w:t>
      </w:r>
      <w:r w:rsidRPr="005A3565">
        <w:rPr>
          <w:sz w:val="20"/>
          <w:szCs w:val="20"/>
          <w:lang w:val="ky-KG"/>
        </w:rPr>
        <w:t>VI чакырылыш)</w:t>
      </w:r>
    </w:p>
    <w:p w:rsidR="00377D61" w:rsidRDefault="00377D61" w:rsidP="00377D61">
      <w:pPr>
        <w:rPr>
          <w:lang w:val="ky-KG"/>
        </w:rPr>
      </w:pPr>
    </w:p>
    <w:p w:rsidR="00377D61" w:rsidRPr="00A16AA3" w:rsidRDefault="00377D61" w:rsidP="00377D61">
      <w:pPr>
        <w:rPr>
          <w:lang w:val="ky-KG"/>
        </w:rPr>
      </w:pPr>
      <w:r>
        <w:rPr>
          <w:lang w:val="ky-KG"/>
        </w:rPr>
        <w:t>2024</w:t>
      </w:r>
      <w:r w:rsidRPr="00A16AA3">
        <w:rPr>
          <w:lang w:val="ky-KG"/>
        </w:rPr>
        <w:t xml:space="preserve">-жылдын  </w:t>
      </w:r>
      <w:r>
        <w:rPr>
          <w:lang w:val="ky-KG"/>
        </w:rPr>
        <w:t>15</w:t>
      </w:r>
      <w:r w:rsidRPr="00A16AA3">
        <w:rPr>
          <w:lang w:val="ky-KG"/>
        </w:rPr>
        <w:t>-</w:t>
      </w:r>
      <w:r>
        <w:rPr>
          <w:lang w:val="ky-KG"/>
        </w:rPr>
        <w:t xml:space="preserve"> марты №1</w:t>
      </w:r>
      <w:r>
        <w:rPr>
          <w:lang w:val="ky-KG"/>
        </w:rPr>
        <w:tab/>
      </w:r>
      <w:r>
        <w:rPr>
          <w:lang w:val="ky-KG"/>
        </w:rPr>
        <w:tab/>
      </w:r>
      <w:r>
        <w:rPr>
          <w:lang w:val="ky-KG"/>
        </w:rPr>
        <w:tab/>
      </w:r>
      <w:r>
        <w:rPr>
          <w:lang w:val="ky-KG"/>
        </w:rPr>
        <w:tab/>
        <w:t xml:space="preserve">                              Раззаков шаары.  </w:t>
      </w:r>
    </w:p>
    <w:p w:rsidR="00377D61" w:rsidRPr="00A16AA3" w:rsidRDefault="00377D61" w:rsidP="00377D61">
      <w:pPr>
        <w:rPr>
          <w:lang w:val="ky-KG"/>
        </w:rPr>
      </w:pPr>
      <w:r w:rsidRPr="00A16AA3">
        <w:rPr>
          <w:lang w:val="ky-KG"/>
        </w:rPr>
        <w:t xml:space="preserve"> </w:t>
      </w:r>
    </w:p>
    <w:p w:rsidR="00377D61" w:rsidRPr="00A16AA3" w:rsidRDefault="00377D61" w:rsidP="00377D61">
      <w:pPr>
        <w:jc w:val="center"/>
        <w:rPr>
          <w:b/>
          <w:lang w:val="ky-KG"/>
        </w:rPr>
      </w:pPr>
      <w:r>
        <w:rPr>
          <w:b/>
          <w:lang w:val="ky-KG"/>
        </w:rPr>
        <w:t>Лейлек райондук ички иштер бөлүмүнүн кызматкерлерине кызматтык батир куруу үчүн жер тилкесин ажыратып берүүгө макулдук берүү  жөнүндө</w:t>
      </w:r>
      <w:r w:rsidRPr="00A16AA3">
        <w:rPr>
          <w:b/>
          <w:lang w:val="ky-KG"/>
        </w:rPr>
        <w:t>.</w:t>
      </w:r>
    </w:p>
    <w:p w:rsidR="00377D61" w:rsidRPr="00A16AA3" w:rsidRDefault="00377D61" w:rsidP="00377D61">
      <w:pPr>
        <w:jc w:val="center"/>
        <w:rPr>
          <w:b/>
          <w:lang w:val="ky-KG"/>
        </w:rPr>
      </w:pPr>
      <w:r>
        <w:rPr>
          <w:b/>
          <w:lang w:val="ky-KG"/>
        </w:rPr>
        <w:t xml:space="preserve">  </w:t>
      </w:r>
    </w:p>
    <w:p w:rsidR="00377D61" w:rsidRPr="00A16AA3" w:rsidRDefault="00377D61" w:rsidP="00377D61">
      <w:pPr>
        <w:ind w:firstLine="708"/>
        <w:jc w:val="both"/>
        <w:rPr>
          <w:lang w:val="ky-KG"/>
        </w:rPr>
      </w:pPr>
      <w:r w:rsidRPr="00A16AA3">
        <w:rPr>
          <w:lang w:val="ky-KG"/>
        </w:rPr>
        <w:t xml:space="preserve">Раззаков шаарынын мэриясынын </w:t>
      </w:r>
      <w:r w:rsidRPr="0067096F">
        <w:rPr>
          <w:lang w:val="ky-KG"/>
        </w:rPr>
        <w:t>Лейлек райондук ички иштер бөлүмүнүн кызматкерлерине кызматтык батир куруу үчүн жер тилкесин ажыратып берүүгө макулдук берүү  жөнүндө</w:t>
      </w:r>
      <w:r w:rsidRPr="00A16AA3">
        <w:rPr>
          <w:lang w:val="ky-KG"/>
        </w:rPr>
        <w:t xml:space="preserve">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w:t>
      </w:r>
      <w:r>
        <w:rPr>
          <w:lang w:val="ky-KG"/>
        </w:rPr>
        <w:t>шинин VI чакырылышынын кезексиз XXХ</w:t>
      </w:r>
      <w:r w:rsidRPr="00A4177F">
        <w:rPr>
          <w:lang w:val="ky-KG"/>
        </w:rPr>
        <w:t>I</w:t>
      </w:r>
      <w:r w:rsidRPr="0067096F">
        <w:rPr>
          <w:lang w:val="ky-KG"/>
        </w:rPr>
        <w:t>I</w:t>
      </w:r>
      <w:r w:rsidRPr="00A16AA3">
        <w:rPr>
          <w:lang w:val="ky-KG"/>
        </w:rPr>
        <w:t xml:space="preserve"> сессиясы </w:t>
      </w:r>
    </w:p>
    <w:p w:rsidR="00377D61" w:rsidRPr="00A16AA3" w:rsidRDefault="00377D61" w:rsidP="00377D61">
      <w:pPr>
        <w:ind w:firstLine="708"/>
        <w:jc w:val="both"/>
        <w:rPr>
          <w:lang w:val="ky-KG"/>
        </w:rPr>
      </w:pPr>
    </w:p>
    <w:p w:rsidR="00377D61" w:rsidRPr="00A16AA3" w:rsidRDefault="00377D61" w:rsidP="00377D61">
      <w:pPr>
        <w:jc w:val="center"/>
        <w:rPr>
          <w:b/>
          <w:lang w:val="ky-KG"/>
        </w:rPr>
      </w:pPr>
      <w:r w:rsidRPr="00A16AA3">
        <w:rPr>
          <w:b/>
          <w:lang w:val="ky-KG"/>
        </w:rPr>
        <w:t>ТОКТОМ   КЫЛАТ:</w:t>
      </w:r>
    </w:p>
    <w:p w:rsidR="00377D61" w:rsidRPr="00A16AA3" w:rsidRDefault="00377D61" w:rsidP="00377D61">
      <w:pPr>
        <w:jc w:val="center"/>
        <w:rPr>
          <w:b/>
          <w:lang w:val="ky-KG"/>
        </w:rPr>
      </w:pPr>
    </w:p>
    <w:p w:rsidR="00377D61" w:rsidRDefault="00377D61" w:rsidP="00377D61">
      <w:pPr>
        <w:pStyle w:val="21"/>
        <w:numPr>
          <w:ilvl w:val="0"/>
          <w:numId w:val="31"/>
        </w:numPr>
        <w:jc w:val="both"/>
        <w:rPr>
          <w:lang w:val="ky-KG"/>
        </w:rPr>
      </w:pPr>
      <w:r>
        <w:rPr>
          <w:lang w:val="ky-KG"/>
        </w:rPr>
        <w:t xml:space="preserve">Лейлек РИИБнүн кызматкерлерине кызматтык батир куруу үчүн </w:t>
      </w:r>
      <w:r w:rsidRPr="00A4177F">
        <w:rPr>
          <w:lang w:val="ky-KG"/>
        </w:rPr>
        <w:t xml:space="preserve">Раззаков шаарына караштуу </w:t>
      </w:r>
      <w:r>
        <w:rPr>
          <w:lang w:val="ky-KG"/>
        </w:rPr>
        <w:t>Тайлан айылынын М.Абдурасулов көчөсүндөгү №8-03-04-1004-0383 идентификациялык кодунда жайгашкан муниципалдык менчиктеги 0,20 га жер тилкесин ажыратып берүүгө  макулдук берилсин.</w:t>
      </w:r>
    </w:p>
    <w:p w:rsidR="00377D61" w:rsidRDefault="00377D61" w:rsidP="00377D61">
      <w:pPr>
        <w:pStyle w:val="21"/>
        <w:ind w:left="643" w:firstLine="0"/>
        <w:jc w:val="both"/>
        <w:rPr>
          <w:lang w:val="ky-KG"/>
        </w:rPr>
      </w:pPr>
    </w:p>
    <w:p w:rsidR="00377D61" w:rsidRPr="00675548" w:rsidRDefault="00377D61" w:rsidP="00377D61">
      <w:pPr>
        <w:pStyle w:val="21"/>
        <w:numPr>
          <w:ilvl w:val="0"/>
          <w:numId w:val="31"/>
        </w:numPr>
        <w:jc w:val="both"/>
        <w:rPr>
          <w:lang w:val="ky-KG"/>
        </w:rPr>
      </w:pPr>
      <w:r>
        <w:rPr>
          <w:lang w:val="ky-KG"/>
        </w:rPr>
        <w:t xml:space="preserve">Раззаков шаардык Кеңешинин 2022-жылдын 02-декабрындагы </w:t>
      </w:r>
      <w:r w:rsidRPr="009A6B8E">
        <w:rPr>
          <w:lang w:val="ky-KG"/>
        </w:rPr>
        <w:t xml:space="preserve"> сессиясынын №</w:t>
      </w:r>
      <w:r>
        <w:rPr>
          <w:lang w:val="ky-KG"/>
        </w:rPr>
        <w:t xml:space="preserve">6 токтомунун 1-пунктундагы Раззаков шаарынын Бозогүл участкасынан 0,30 га жер тилкесин Лейлек РИИБнин кызматкерлерине кызматтык батир куруу үчүн деген сөздөр күчүн жоготту деп таанылсын. </w:t>
      </w:r>
    </w:p>
    <w:p w:rsidR="00377D61" w:rsidRPr="00A16AA3" w:rsidRDefault="00377D61" w:rsidP="00377D61">
      <w:pPr>
        <w:pStyle w:val="21"/>
        <w:ind w:left="1423" w:firstLine="0"/>
        <w:jc w:val="both"/>
        <w:rPr>
          <w:lang w:val="ky-KG"/>
        </w:rPr>
      </w:pPr>
    </w:p>
    <w:p w:rsidR="00377D61" w:rsidRPr="00A16AA3" w:rsidRDefault="00377D61" w:rsidP="00377D61">
      <w:pPr>
        <w:pStyle w:val="a4"/>
        <w:numPr>
          <w:ilvl w:val="0"/>
          <w:numId w:val="31"/>
        </w:numPr>
        <w:jc w:val="both"/>
        <w:rPr>
          <w:lang w:val="ky-KG"/>
        </w:rPr>
      </w:pPr>
      <w:r w:rsidRPr="00A16AA3">
        <w:rPr>
          <w:lang w:val="ky-KG"/>
        </w:rPr>
        <w:t xml:space="preserve">Ушул токтом шаардык Кеңештин аппаратында каттоодон өткөрүлүп, Раззаков шаардык Кеңешинин жана мэриясынын </w:t>
      </w:r>
      <w:r>
        <w:fldChar w:fldCharType="begin"/>
      </w:r>
      <w:r w:rsidRPr="00EB2C7A">
        <w:rPr>
          <w:lang w:val="ky-KG"/>
        </w:rPr>
        <w:instrText xml:space="preserve"> HYPERLINK "http://www.isfana.kg" </w:instrText>
      </w:r>
      <w:r>
        <w:fldChar w:fldCharType="separate"/>
      </w:r>
      <w:r w:rsidRPr="00A16AA3">
        <w:rPr>
          <w:rStyle w:val="a3"/>
          <w:lang w:val="ky-KG"/>
        </w:rPr>
        <w:t>www.isfana.kg</w:t>
      </w:r>
      <w:r>
        <w:rPr>
          <w:rStyle w:val="a3"/>
          <w:lang w:val="ky-KG"/>
        </w:rPr>
        <w:fldChar w:fldCharType="end"/>
      </w:r>
      <w:r w:rsidRPr="00A16AA3">
        <w:rPr>
          <w:lang w:val="ky-KG"/>
        </w:rPr>
        <w:t xml:space="preserve"> расмий сайтына жарыялансын жа</w:t>
      </w:r>
      <w:r>
        <w:rPr>
          <w:lang w:val="ky-KG"/>
        </w:rPr>
        <w:t>на Кыргыз Республикасынын ч</w:t>
      </w:r>
      <w:r w:rsidRPr="00A16AA3">
        <w:rPr>
          <w:lang w:val="ky-KG"/>
        </w:rPr>
        <w:t>енемдик укуктук актыларынын мамлекеттик реестрине киргизүү үчүн Баткен облусунун юстиция башкармалыгына жөнөтүлсүн.</w:t>
      </w:r>
    </w:p>
    <w:p w:rsidR="00377D61" w:rsidRPr="00A16AA3" w:rsidRDefault="00377D61" w:rsidP="00377D61">
      <w:pPr>
        <w:pStyle w:val="a4"/>
        <w:rPr>
          <w:lang w:val="ky-KG"/>
        </w:rPr>
      </w:pPr>
    </w:p>
    <w:p w:rsidR="00377D61" w:rsidRDefault="00377D61" w:rsidP="00377D61">
      <w:pPr>
        <w:numPr>
          <w:ilvl w:val="0"/>
          <w:numId w:val="31"/>
        </w:numPr>
        <w:jc w:val="both"/>
        <w:rPr>
          <w:lang w:val="ky-KG"/>
        </w:rPr>
      </w:pPr>
      <w:r w:rsidRPr="00A16AA3">
        <w:rPr>
          <w:lang w:val="ky-KG"/>
        </w:rPr>
        <w:t xml:space="preserve">Бул токтомдун аткарылышын көзөмөлдөө жагы Раззаков шаардык Кеңешинин </w:t>
      </w:r>
      <w:r>
        <w:rPr>
          <w:lang w:val="ky-KG"/>
        </w:rPr>
        <w:t xml:space="preserve">муниципалдык менчик, айыл чарба жана жер </w:t>
      </w:r>
      <w:r w:rsidRPr="004752DB">
        <w:rPr>
          <w:lang w:val="ky-KG"/>
        </w:rPr>
        <w:t xml:space="preserve"> боюнча</w:t>
      </w:r>
      <w:r w:rsidRPr="00A16AA3">
        <w:rPr>
          <w:lang w:val="ky-KG"/>
        </w:rPr>
        <w:t xml:space="preserve"> туруктуу комиссиясына тапшырылсын.</w:t>
      </w:r>
    </w:p>
    <w:p w:rsidR="00377D61" w:rsidRDefault="00377D61" w:rsidP="00377D61">
      <w:pPr>
        <w:pStyle w:val="a4"/>
        <w:rPr>
          <w:lang w:val="ky-KG"/>
        </w:rPr>
      </w:pPr>
    </w:p>
    <w:p w:rsidR="00377D61" w:rsidRPr="00A16AA3" w:rsidRDefault="00377D61" w:rsidP="00377D61">
      <w:pPr>
        <w:ind w:left="643"/>
        <w:jc w:val="both"/>
        <w:rPr>
          <w:lang w:val="ky-KG"/>
        </w:rPr>
      </w:pPr>
    </w:p>
    <w:p w:rsidR="00377D61" w:rsidRDefault="00377D61" w:rsidP="00377D61">
      <w:pPr>
        <w:pStyle w:val="a4"/>
        <w:rPr>
          <w:lang w:val="ky-KG"/>
        </w:rPr>
      </w:pPr>
    </w:p>
    <w:p w:rsidR="00377D61" w:rsidRPr="00A16AA3" w:rsidRDefault="00377D61" w:rsidP="00377D61">
      <w:pPr>
        <w:pStyle w:val="a4"/>
        <w:rPr>
          <w:lang w:val="ky-KG"/>
        </w:rPr>
      </w:pPr>
    </w:p>
    <w:p w:rsidR="00377D61" w:rsidRDefault="00377D61" w:rsidP="00377D61">
      <w:pPr>
        <w:ind w:left="1416" w:firstLine="708"/>
        <w:jc w:val="both"/>
        <w:rPr>
          <w:b/>
          <w:lang w:val="ky-KG"/>
        </w:rPr>
      </w:pPr>
      <w:r w:rsidRPr="00A16AA3">
        <w:rPr>
          <w:b/>
          <w:lang w:val="ky-KG"/>
        </w:rPr>
        <w:t xml:space="preserve">Төрага     </w:t>
      </w:r>
      <w:r w:rsidRPr="00A16AA3">
        <w:rPr>
          <w:b/>
          <w:lang w:val="ky-KG"/>
        </w:rPr>
        <w:tab/>
        <w:t xml:space="preserve">              </w:t>
      </w:r>
      <w:r w:rsidRPr="00A16AA3">
        <w:rPr>
          <w:b/>
          <w:lang w:val="ky-KG"/>
        </w:rPr>
        <w:tab/>
        <w:t xml:space="preserve">                    </w:t>
      </w:r>
      <w:r w:rsidRPr="00A16AA3">
        <w:rPr>
          <w:b/>
          <w:lang w:val="ky-KG"/>
        </w:rPr>
        <w:tab/>
        <w:t>Б.Б.</w:t>
      </w:r>
      <w:r>
        <w:rPr>
          <w:b/>
          <w:lang w:val="ky-KG"/>
        </w:rPr>
        <w:t xml:space="preserve"> </w:t>
      </w:r>
      <w:r w:rsidRPr="00A16AA3">
        <w:rPr>
          <w:b/>
          <w:lang w:val="ky-KG"/>
        </w:rPr>
        <w:t>Айтемиров</w:t>
      </w:r>
    </w:p>
    <w:p w:rsidR="00377D61" w:rsidRPr="002768F8" w:rsidRDefault="00377D61" w:rsidP="00377D61">
      <w:pPr>
        <w:tabs>
          <w:tab w:val="left" w:pos="669"/>
        </w:tabs>
        <w:rPr>
          <w:b/>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377D61" w:rsidRDefault="00377D61" w:rsidP="00D95F56">
      <w:pPr>
        <w:ind w:firstLine="708"/>
        <w:jc w:val="both"/>
        <w:rPr>
          <w:lang w:val="ky-KG"/>
        </w:rPr>
      </w:pPr>
    </w:p>
    <w:p w:rsidR="00BA4B7E" w:rsidRDefault="002865EE" w:rsidP="00D95F56">
      <w:pPr>
        <w:ind w:firstLine="708"/>
        <w:jc w:val="both"/>
      </w:pPr>
      <w:r>
        <w:rPr>
          <w:noProof/>
        </w:rPr>
        <w:drawing>
          <wp:anchor distT="0" distB="0" distL="114300" distR="114300" simplePos="0" relativeHeight="251670528" behindDoc="1" locked="0" layoutInCell="1" allowOverlap="1" wp14:anchorId="02744018" wp14:editId="40CB91E4">
            <wp:simplePos x="0" y="0"/>
            <wp:positionH relativeFrom="column">
              <wp:posOffset>2360930</wp:posOffset>
            </wp:positionH>
            <wp:positionV relativeFrom="paragraph">
              <wp:posOffset>-251460</wp:posOffset>
            </wp:positionV>
            <wp:extent cx="1454150" cy="906780"/>
            <wp:effectExtent l="0" t="0" r="0" b="7620"/>
            <wp:wrapThrough wrapText="bothSides">
              <wp:wrapPolygon edited="0">
                <wp:start x="0" y="0"/>
                <wp:lineTo x="0" y="21328"/>
                <wp:lineTo x="21223" y="21328"/>
                <wp:lineTo x="21223" y="0"/>
                <wp:lineTo x="0" y="0"/>
              </wp:wrapPolygon>
            </wp:wrapThrough>
            <wp:docPr id="38" name="Рисунок 38"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0C">
        <w:rPr>
          <w:rFonts w:eastAsia="Times New Roman"/>
          <w:b/>
          <w:noProof/>
          <w:sz w:val="21"/>
          <w:szCs w:val="21"/>
        </w:rPr>
        <mc:AlternateContent>
          <mc:Choice Requires="wpg">
            <w:drawing>
              <wp:anchor distT="0" distB="0" distL="114300" distR="114300" simplePos="0" relativeHeight="251668480" behindDoc="0" locked="0" layoutInCell="1" allowOverlap="1" wp14:anchorId="1655F3C4" wp14:editId="7A755614">
                <wp:simplePos x="0" y="0"/>
                <wp:positionH relativeFrom="page">
                  <wp:align>center</wp:align>
                </wp:positionH>
                <wp:positionV relativeFrom="paragraph">
                  <wp:posOffset>-160655</wp:posOffset>
                </wp:positionV>
                <wp:extent cx="7037705" cy="1093470"/>
                <wp:effectExtent l="0" t="0" r="10795"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4007"/>
                          <a:chOff x="489" y="864"/>
                          <a:chExt cx="10605" cy="1721"/>
                        </a:xfrm>
                      </wpg:grpSpPr>
                      <wps:wsp>
                        <wps:cNvPr id="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3E3BBA" w:rsidRPr="00344FCC" w:rsidRDefault="003E3BBA" w:rsidP="000E0CFD">
                              <w:pPr>
                                <w:pStyle w:val="a6"/>
                                <w:jc w:val="center"/>
                                <w:rPr>
                                  <w:b/>
                                  <w:sz w:val="21"/>
                                  <w:szCs w:val="21"/>
                                </w:rPr>
                              </w:pPr>
                              <w:r w:rsidRPr="00344FCC">
                                <w:rPr>
                                  <w:b/>
                                  <w:sz w:val="21"/>
                                  <w:szCs w:val="21"/>
                                </w:rPr>
                                <w:t>КЫРГЫЗ РЕСПУБЛИКАСЫ</w:t>
                              </w:r>
                            </w:p>
                            <w:p w:rsidR="003E3BBA" w:rsidRPr="00344FCC" w:rsidRDefault="003E3BBA" w:rsidP="000E0CFD">
                              <w:pPr>
                                <w:pStyle w:val="a6"/>
                                <w:jc w:val="center"/>
                                <w:rPr>
                                  <w:b/>
                                  <w:sz w:val="21"/>
                                  <w:szCs w:val="21"/>
                                </w:rPr>
                              </w:pPr>
                              <w:r w:rsidRPr="00344FCC">
                                <w:rPr>
                                  <w:b/>
                                  <w:sz w:val="21"/>
                                  <w:szCs w:val="21"/>
                                </w:rPr>
                                <w:t>БАТКЕН ОБЛАСТЫ</w:t>
                              </w:r>
                            </w:p>
                            <w:p w:rsidR="003E3BBA" w:rsidRPr="00344FCC" w:rsidRDefault="003E3BBA" w:rsidP="000E0CFD">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E3BBA" w:rsidRPr="0001312B" w:rsidRDefault="003E3BBA" w:rsidP="000E0CFD">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E3BBA" w:rsidRDefault="003E3BBA" w:rsidP="000E0CFD">
                              <w:pPr>
                                <w:jc w:val="center"/>
                                <w:rPr>
                                  <w:sz w:val="19"/>
                                </w:rPr>
                              </w:pPr>
                            </w:p>
                            <w:p w:rsidR="003E3BBA" w:rsidRDefault="003E3BBA" w:rsidP="000E0CFD">
                              <w:pPr>
                                <w:jc w:val="center"/>
                              </w:pPr>
                              <w:r>
                                <w:t xml:space="preserve"> </w:t>
                              </w:r>
                            </w:p>
                            <w:p w:rsidR="003E3BBA" w:rsidRDefault="003E3BBA" w:rsidP="000E0CFD"/>
                            <w:p w:rsidR="003E3BBA" w:rsidRDefault="003E3BBA" w:rsidP="000E0CFD">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3E3BBA" w:rsidRPr="00344FCC" w:rsidRDefault="003E3BBA" w:rsidP="000E0CFD">
                              <w:pPr>
                                <w:pStyle w:val="a6"/>
                                <w:jc w:val="center"/>
                                <w:rPr>
                                  <w:b/>
                                  <w:sz w:val="21"/>
                                  <w:szCs w:val="21"/>
                                </w:rPr>
                              </w:pPr>
                              <w:r w:rsidRPr="00344FCC">
                                <w:rPr>
                                  <w:b/>
                                  <w:sz w:val="21"/>
                                  <w:szCs w:val="21"/>
                                </w:rPr>
                                <w:t>КЫРГЫЗСКАЯ РЕСПУБЛИКА</w:t>
                              </w:r>
                            </w:p>
                            <w:p w:rsidR="003E3BBA" w:rsidRPr="00344FCC" w:rsidRDefault="003E3BBA" w:rsidP="000E0CFD">
                              <w:pPr>
                                <w:pStyle w:val="a6"/>
                                <w:jc w:val="center"/>
                                <w:rPr>
                                  <w:b/>
                                  <w:sz w:val="21"/>
                                  <w:szCs w:val="21"/>
                                </w:rPr>
                              </w:pPr>
                              <w:r w:rsidRPr="00344FCC">
                                <w:rPr>
                                  <w:b/>
                                  <w:sz w:val="21"/>
                                  <w:szCs w:val="21"/>
                                </w:rPr>
                                <w:t>БАТКЕНСКАЯ  ОБЛАСТЬ</w:t>
                              </w:r>
                            </w:p>
                            <w:p w:rsidR="003E3BBA" w:rsidRPr="00344FCC" w:rsidRDefault="003E3BBA" w:rsidP="000E0CFD">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E3BBA" w:rsidRPr="0001312B" w:rsidRDefault="003E3BBA" w:rsidP="000E0CFD">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E3BBA" w:rsidRDefault="003E3BBA" w:rsidP="000E0CFD">
                              <w:pPr>
                                <w:jc w:val="center"/>
                              </w:pPr>
                              <w:r>
                                <w:rPr>
                                  <w:sz w:val="19"/>
                                </w:rPr>
                                <w:t xml:space="preserve">   </w:t>
                              </w:r>
                            </w:p>
                            <w:p w:rsidR="003E3BBA" w:rsidRPr="00D94CF3" w:rsidRDefault="003E3BBA" w:rsidP="000E0CFD">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0;margin-top:-12.65pt;width:554.15pt;height:86.1pt;z-index:251668480;mso-position-horizontal:center;mso-position-horizontal-relative:page" coordorigin="489,864" coordsize="106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3E3BBA" w:rsidRPr="00344FCC" w:rsidRDefault="003E3BBA" w:rsidP="000E0CFD">
                        <w:pPr>
                          <w:pStyle w:val="a6"/>
                          <w:jc w:val="center"/>
                          <w:rPr>
                            <w:b/>
                            <w:sz w:val="21"/>
                            <w:szCs w:val="21"/>
                          </w:rPr>
                        </w:pPr>
                        <w:r w:rsidRPr="00344FCC">
                          <w:rPr>
                            <w:b/>
                            <w:sz w:val="21"/>
                            <w:szCs w:val="21"/>
                          </w:rPr>
                          <w:t>КЫРГЫЗ РЕСПУБЛИКАСЫ</w:t>
                        </w:r>
                      </w:p>
                      <w:p w:rsidR="003E3BBA" w:rsidRPr="00344FCC" w:rsidRDefault="003E3BBA" w:rsidP="000E0CFD">
                        <w:pPr>
                          <w:pStyle w:val="a6"/>
                          <w:jc w:val="center"/>
                          <w:rPr>
                            <w:b/>
                            <w:sz w:val="21"/>
                            <w:szCs w:val="21"/>
                          </w:rPr>
                        </w:pPr>
                        <w:r w:rsidRPr="00344FCC">
                          <w:rPr>
                            <w:b/>
                            <w:sz w:val="21"/>
                            <w:szCs w:val="21"/>
                          </w:rPr>
                          <w:t>БАТКЕН ОБЛАСТЫ</w:t>
                        </w:r>
                      </w:p>
                      <w:p w:rsidR="003E3BBA" w:rsidRPr="00344FCC" w:rsidRDefault="003E3BBA" w:rsidP="000E0CFD">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3E3BBA" w:rsidRPr="0001312B" w:rsidRDefault="003E3BBA" w:rsidP="000E0CFD">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3E3BBA" w:rsidRDefault="003E3BBA" w:rsidP="000E0CFD">
                        <w:pPr>
                          <w:jc w:val="center"/>
                          <w:rPr>
                            <w:sz w:val="19"/>
                          </w:rPr>
                        </w:pPr>
                      </w:p>
                      <w:p w:rsidR="003E3BBA" w:rsidRDefault="003E3BBA" w:rsidP="000E0CFD">
                        <w:pPr>
                          <w:jc w:val="center"/>
                        </w:pPr>
                        <w:r>
                          <w:t xml:space="preserve"> </w:t>
                        </w:r>
                      </w:p>
                      <w:p w:rsidR="003E3BBA" w:rsidRDefault="003E3BBA" w:rsidP="000E0CFD"/>
                      <w:p w:rsidR="003E3BBA" w:rsidRDefault="003E3BBA" w:rsidP="000E0CFD">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3E3BBA" w:rsidRPr="00344FCC" w:rsidRDefault="003E3BBA" w:rsidP="000E0CFD">
                        <w:pPr>
                          <w:pStyle w:val="a6"/>
                          <w:jc w:val="center"/>
                          <w:rPr>
                            <w:b/>
                            <w:sz w:val="21"/>
                            <w:szCs w:val="21"/>
                          </w:rPr>
                        </w:pPr>
                        <w:r w:rsidRPr="00344FCC">
                          <w:rPr>
                            <w:b/>
                            <w:sz w:val="21"/>
                            <w:szCs w:val="21"/>
                          </w:rPr>
                          <w:t>КЫРГЫЗСКАЯ РЕСПУБЛИКА</w:t>
                        </w:r>
                      </w:p>
                      <w:p w:rsidR="003E3BBA" w:rsidRPr="00344FCC" w:rsidRDefault="003E3BBA" w:rsidP="000E0CFD">
                        <w:pPr>
                          <w:pStyle w:val="a6"/>
                          <w:jc w:val="center"/>
                          <w:rPr>
                            <w:b/>
                            <w:sz w:val="21"/>
                            <w:szCs w:val="21"/>
                          </w:rPr>
                        </w:pPr>
                        <w:r w:rsidRPr="00344FCC">
                          <w:rPr>
                            <w:b/>
                            <w:sz w:val="21"/>
                            <w:szCs w:val="21"/>
                          </w:rPr>
                          <w:t>БАТКЕНСКАЯ  ОБЛАСТЬ</w:t>
                        </w:r>
                      </w:p>
                      <w:p w:rsidR="003E3BBA" w:rsidRPr="00344FCC" w:rsidRDefault="003E3BBA" w:rsidP="000E0CFD">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3E3BBA" w:rsidRPr="0001312B" w:rsidRDefault="003E3BBA" w:rsidP="000E0CFD">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3E3BBA" w:rsidRDefault="003E3BBA" w:rsidP="000E0CFD">
                        <w:pPr>
                          <w:jc w:val="center"/>
                        </w:pPr>
                        <w:r>
                          <w:rPr>
                            <w:sz w:val="19"/>
                          </w:rPr>
                          <w:t xml:space="preserve">   </w:t>
                        </w:r>
                      </w:p>
                      <w:p w:rsidR="003E3BBA" w:rsidRPr="00D94CF3" w:rsidRDefault="003E3BBA" w:rsidP="000E0CFD">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wrap anchorx="page"/>
              </v:group>
            </w:pict>
          </mc:Fallback>
        </mc:AlternateContent>
      </w:r>
    </w:p>
    <w:p w:rsidR="00BA4B7E" w:rsidRPr="00BA4B7E" w:rsidRDefault="00BA4B7E" w:rsidP="00D95F56">
      <w:pPr>
        <w:ind w:firstLine="708"/>
        <w:jc w:val="both"/>
        <w:rPr>
          <w:rFonts w:eastAsia="Times New Roman"/>
          <w:b/>
          <w:sz w:val="16"/>
          <w:szCs w:val="16"/>
          <w:lang w:val="ky-KG"/>
        </w:rPr>
      </w:pPr>
    </w:p>
    <w:p w:rsidR="000E0CFD" w:rsidRPr="00BD2449" w:rsidRDefault="000E0CFD" w:rsidP="000E0CFD">
      <w:pPr>
        <w:spacing w:after="120"/>
        <w:rPr>
          <w:rFonts w:eastAsia="Times New Roman"/>
          <w:b/>
          <w:sz w:val="21"/>
          <w:szCs w:val="21"/>
          <w:lang w:val="ky-KG"/>
        </w:rPr>
      </w:pPr>
    </w:p>
    <w:p w:rsidR="000E0CFD" w:rsidRPr="00BD2449" w:rsidRDefault="000E0CFD" w:rsidP="000E0CFD">
      <w:pPr>
        <w:rPr>
          <w:rFonts w:eastAsia="Times New Roman"/>
          <w:lang w:val="ky-KG"/>
        </w:rPr>
      </w:pPr>
    </w:p>
    <w:p w:rsidR="000E0CFD" w:rsidRPr="00BD2449" w:rsidRDefault="000E0CFD" w:rsidP="000E0CFD">
      <w:pPr>
        <w:rPr>
          <w:rFonts w:eastAsia="Times New Roman"/>
          <w:b/>
          <w:sz w:val="21"/>
          <w:szCs w:val="21"/>
          <w:lang w:val="ky-KG"/>
        </w:rPr>
      </w:pPr>
    </w:p>
    <w:p w:rsidR="000E0CFD" w:rsidRPr="00BD2449" w:rsidRDefault="000E0CFD" w:rsidP="000E0CFD">
      <w:pPr>
        <w:jc w:val="both"/>
        <w:rPr>
          <w:rFonts w:eastAsia="Times New Roman"/>
          <w:b/>
          <w:sz w:val="21"/>
          <w:szCs w:val="21"/>
          <w:lang w:val="ky-KG"/>
        </w:rPr>
      </w:pPr>
    </w:p>
    <w:p w:rsidR="000E0CFD" w:rsidRPr="00BD2449" w:rsidRDefault="00EB2C7A" w:rsidP="00CE443A">
      <w:pPr>
        <w:tabs>
          <w:tab w:val="left" w:pos="8232"/>
        </w:tabs>
        <w:rPr>
          <w:rFonts w:eastAsia="Times New Roman"/>
          <w:b/>
          <w:sz w:val="21"/>
          <w:szCs w:val="21"/>
          <w:lang w:val="ky-KG"/>
        </w:rPr>
      </w:pPr>
      <w:r>
        <w:rPr>
          <w:rFonts w:eastAsia="Times New Roman"/>
          <w:b/>
          <w:sz w:val="21"/>
          <w:szCs w:val="21"/>
          <w:lang w:val="ky-KG"/>
        </w:rPr>
        <w:tab/>
      </w:r>
    </w:p>
    <w:p w:rsidR="002865EE" w:rsidRPr="005A3565" w:rsidRDefault="002865EE" w:rsidP="002865EE">
      <w:pPr>
        <w:ind w:right="-1"/>
        <w:jc w:val="center"/>
        <w:rPr>
          <w:b/>
          <w:lang w:val="ky-KG"/>
        </w:rPr>
      </w:pPr>
      <w:r w:rsidRPr="005A3565">
        <w:rPr>
          <w:b/>
          <w:lang w:val="ky-KG"/>
        </w:rPr>
        <w:t>Т О К Т О М</w:t>
      </w:r>
    </w:p>
    <w:p w:rsidR="002865EE" w:rsidRPr="005A3565" w:rsidRDefault="002865EE" w:rsidP="002865EE">
      <w:pPr>
        <w:jc w:val="center"/>
        <w:rPr>
          <w:b/>
          <w:lang w:val="ky-KG"/>
        </w:rPr>
      </w:pPr>
    </w:p>
    <w:p w:rsidR="002865EE" w:rsidRPr="005A3565" w:rsidRDefault="002865EE" w:rsidP="002865EE">
      <w:pPr>
        <w:jc w:val="center"/>
        <w:rPr>
          <w:b/>
          <w:lang w:val="ky-KG"/>
        </w:rPr>
      </w:pPr>
      <w:r w:rsidRPr="005A3565">
        <w:rPr>
          <w:b/>
          <w:lang w:val="ky-KG"/>
        </w:rPr>
        <w:t>РАЗЗАКОВ  ШААРДЫК  КЕҢЕШИНИН КЕЗЕК</w:t>
      </w:r>
      <w:r>
        <w:rPr>
          <w:b/>
          <w:lang w:val="ky-KG"/>
        </w:rPr>
        <w:t>СИЗ</w:t>
      </w:r>
      <w:r w:rsidRPr="005A3565">
        <w:rPr>
          <w:b/>
          <w:lang w:val="ky-KG"/>
        </w:rPr>
        <w:t xml:space="preserve"> XXX</w:t>
      </w:r>
      <w:r>
        <w:rPr>
          <w:b/>
          <w:lang w:val="en-US"/>
        </w:rPr>
        <w:t>II</w:t>
      </w:r>
      <w:r w:rsidRPr="005A3565">
        <w:rPr>
          <w:b/>
          <w:lang w:val="ky-KG"/>
        </w:rPr>
        <w:t xml:space="preserve">  СЕССИЯСЫ</w:t>
      </w:r>
    </w:p>
    <w:p w:rsidR="002865EE" w:rsidRPr="005A3565" w:rsidRDefault="002865EE" w:rsidP="002865EE">
      <w:pPr>
        <w:jc w:val="center"/>
        <w:rPr>
          <w:b/>
          <w:sz w:val="20"/>
          <w:szCs w:val="20"/>
          <w:lang w:val="ky-KG"/>
        </w:rPr>
      </w:pPr>
      <w:r w:rsidRPr="005A3565">
        <w:rPr>
          <w:b/>
          <w:sz w:val="20"/>
          <w:szCs w:val="20"/>
          <w:lang w:val="ky-KG"/>
        </w:rPr>
        <w:t>(</w:t>
      </w:r>
      <w:r w:rsidRPr="005A3565">
        <w:rPr>
          <w:sz w:val="20"/>
          <w:szCs w:val="20"/>
          <w:lang w:val="ky-KG"/>
        </w:rPr>
        <w:t>VI чакырылыш)</w:t>
      </w:r>
    </w:p>
    <w:p w:rsidR="002865EE" w:rsidRDefault="002865EE" w:rsidP="002865EE">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2865EE" w:rsidRDefault="002865EE" w:rsidP="002865EE">
      <w:pPr>
        <w:rPr>
          <w:lang w:val="ky-KG"/>
        </w:rPr>
      </w:pPr>
      <w:r>
        <w:rPr>
          <w:lang w:val="ky-KG"/>
        </w:rPr>
        <w:t xml:space="preserve">      2024-жылдын  </w:t>
      </w:r>
      <w:r w:rsidR="00EB2C7A">
        <w:rPr>
          <w:lang w:val="ky-KG"/>
        </w:rPr>
        <w:t>15</w:t>
      </w:r>
      <w:r>
        <w:rPr>
          <w:lang w:val="ky-KG"/>
        </w:rPr>
        <w:t>-</w:t>
      </w:r>
      <w:r w:rsidR="0041762F">
        <w:rPr>
          <w:lang w:val="ky-KG"/>
        </w:rPr>
        <w:t>марты</w:t>
      </w:r>
      <w:r>
        <w:rPr>
          <w:lang w:val="ky-KG"/>
        </w:rPr>
        <w:t xml:space="preserve">  № </w:t>
      </w:r>
      <w:r w:rsidR="00EB2C7A">
        <w:rPr>
          <w:lang w:val="ky-KG"/>
        </w:rPr>
        <w:t>2</w:t>
      </w:r>
      <w:r>
        <w:rPr>
          <w:lang w:val="ky-KG"/>
        </w:rPr>
        <w:t xml:space="preserve">    </w:t>
      </w:r>
      <w:r>
        <w:rPr>
          <w:lang w:val="ky-KG"/>
        </w:rPr>
        <w:tab/>
      </w:r>
      <w:r>
        <w:rPr>
          <w:lang w:val="ky-KG"/>
        </w:rPr>
        <w:tab/>
      </w:r>
      <w:r>
        <w:rPr>
          <w:lang w:val="ky-KG"/>
        </w:rPr>
        <w:tab/>
      </w:r>
      <w:r>
        <w:rPr>
          <w:lang w:val="ky-KG"/>
        </w:rPr>
        <w:tab/>
      </w:r>
      <w:r>
        <w:rPr>
          <w:lang w:val="ky-KG"/>
        </w:rPr>
        <w:tab/>
        <w:t xml:space="preserve">                   Раззаков шаары.  </w:t>
      </w:r>
    </w:p>
    <w:p w:rsidR="00DA2EDC" w:rsidRPr="00BA4B7E" w:rsidRDefault="00DA2EDC" w:rsidP="00DA2EDC">
      <w:pPr>
        <w:ind w:left="360"/>
        <w:jc w:val="both"/>
        <w:rPr>
          <w:b/>
          <w:lang w:val="ky-KG"/>
        </w:rPr>
      </w:pPr>
    </w:p>
    <w:p w:rsidR="00115C0A" w:rsidRPr="00BA4B7E" w:rsidRDefault="002865EE" w:rsidP="00115C0A">
      <w:pPr>
        <w:ind w:left="142"/>
        <w:jc w:val="center"/>
        <w:rPr>
          <w:b/>
          <w:lang w:val="ky-KG"/>
        </w:rPr>
      </w:pPr>
      <w:r>
        <w:rPr>
          <w:b/>
          <w:lang w:val="ky-KG"/>
        </w:rPr>
        <w:t>Раззаков</w:t>
      </w:r>
      <w:r w:rsidR="00B42151" w:rsidRPr="00BA4B7E">
        <w:rPr>
          <w:b/>
          <w:lang w:val="ky-KG"/>
        </w:rPr>
        <w:t xml:space="preserve"> шаардык Кеңешин кайра каттоодон өткөрүү жана</w:t>
      </w:r>
      <w:r w:rsidR="00F344B4" w:rsidRPr="00BA4B7E">
        <w:rPr>
          <w:b/>
          <w:lang w:val="ky-KG"/>
        </w:rPr>
        <w:t xml:space="preserve"> ЖОБО</w:t>
      </w:r>
      <w:r w:rsidR="0054370B" w:rsidRPr="00BA4B7E">
        <w:rPr>
          <w:b/>
          <w:lang w:val="ky-KG"/>
        </w:rPr>
        <w:t>сун</w:t>
      </w:r>
      <w:r w:rsidR="00A028C9" w:rsidRPr="00BA4B7E">
        <w:rPr>
          <w:b/>
          <w:lang w:val="ky-KG"/>
        </w:rPr>
        <w:t xml:space="preserve"> бекитүү</w:t>
      </w:r>
      <w:r w:rsidR="00115C0A" w:rsidRPr="00BA4B7E">
        <w:rPr>
          <w:b/>
          <w:lang w:val="ky-KG"/>
        </w:rPr>
        <w:t xml:space="preserve">  жөнүндө</w:t>
      </w:r>
    </w:p>
    <w:p w:rsidR="00115C0A" w:rsidRPr="00BA4B7E" w:rsidRDefault="00115C0A" w:rsidP="00115C0A">
      <w:pPr>
        <w:jc w:val="both"/>
        <w:rPr>
          <w:lang w:val="ky-KG"/>
        </w:rPr>
      </w:pPr>
    </w:p>
    <w:p w:rsidR="00115C0A" w:rsidRPr="00BA4B7E" w:rsidRDefault="002D13B7" w:rsidP="002D13B7">
      <w:pPr>
        <w:ind w:left="142" w:firstLine="566"/>
        <w:jc w:val="both"/>
        <w:rPr>
          <w:lang w:val="ky-KG"/>
        </w:rPr>
      </w:pPr>
      <w:r w:rsidRPr="00BA4B7E">
        <w:rPr>
          <w:lang w:val="ky-KG"/>
        </w:rPr>
        <w:t>Кыргы</w:t>
      </w:r>
      <w:r w:rsidR="0084257A">
        <w:rPr>
          <w:lang w:val="ky-KG"/>
        </w:rPr>
        <w:t xml:space="preserve">з Республикасынын </w:t>
      </w:r>
      <w:r w:rsidR="002865EE">
        <w:rPr>
          <w:lang w:val="ky-KG"/>
        </w:rPr>
        <w:t>Министрлер Кабинетинин 2024-жылдын 7</w:t>
      </w:r>
      <w:r w:rsidRPr="00BA4B7E">
        <w:rPr>
          <w:lang w:val="ky-KG"/>
        </w:rPr>
        <w:t>-</w:t>
      </w:r>
      <w:r w:rsidR="002865EE">
        <w:rPr>
          <w:lang w:val="ky-KG"/>
        </w:rPr>
        <w:t>февралындагы</w:t>
      </w:r>
      <w:r w:rsidRPr="00BA4B7E">
        <w:rPr>
          <w:lang w:val="ky-KG"/>
        </w:rPr>
        <w:t xml:space="preserve"> </w:t>
      </w:r>
      <w:r w:rsidR="0084257A">
        <w:rPr>
          <w:lang w:val="ky-KG"/>
        </w:rPr>
        <w:t>“</w:t>
      </w:r>
      <w:r w:rsidR="002865EE">
        <w:rPr>
          <w:lang w:val="ky-KG"/>
        </w:rPr>
        <w:t>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w:t>
      </w:r>
      <w:r w:rsidRPr="00BA4B7E">
        <w:rPr>
          <w:lang w:val="ky-KG"/>
        </w:rPr>
        <w:t xml:space="preserve"> жөнүндөгү</w:t>
      </w:r>
      <w:r w:rsidR="0084257A">
        <w:rPr>
          <w:lang w:val="ky-KG"/>
        </w:rPr>
        <w:t>”</w:t>
      </w:r>
      <w:r w:rsidR="002865EE">
        <w:rPr>
          <w:lang w:val="ky-KG"/>
        </w:rPr>
        <w:t xml:space="preserve"> №52 токтомунун</w:t>
      </w:r>
      <w:r w:rsidR="00262F58" w:rsidRPr="00BA4B7E">
        <w:rPr>
          <w:lang w:val="ky-KG"/>
        </w:rPr>
        <w:t xml:space="preserve"> жана Кыргыз Республикасынын </w:t>
      </w:r>
      <w:r w:rsidR="007D1B52">
        <w:rPr>
          <w:lang w:val="ky-KG"/>
        </w:rPr>
        <w:t xml:space="preserve">Министрлер Кабинетинин 2023-жылдын 31-мартындагы №178 токтому менен бекитилген </w:t>
      </w:r>
      <w:r w:rsidR="00262F58" w:rsidRPr="00BA4B7E">
        <w:rPr>
          <w:lang w:val="ky-KG"/>
        </w:rPr>
        <w:t>“Юридикалык жактарды, филиалдарды (өкүлчүлүктөрдү) мамлекеттик каттоо</w:t>
      </w:r>
      <w:r w:rsidR="007D1B52">
        <w:rPr>
          <w:lang w:val="ky-KG"/>
        </w:rPr>
        <w:t>нун тартиби</w:t>
      </w:r>
      <w:r w:rsidR="00262F58" w:rsidRPr="00BA4B7E">
        <w:rPr>
          <w:lang w:val="ky-KG"/>
        </w:rPr>
        <w:t xml:space="preserve"> жөнүн</w:t>
      </w:r>
      <w:r w:rsidR="001C4DA7" w:rsidRPr="00BA4B7E">
        <w:rPr>
          <w:lang w:val="ky-KG"/>
        </w:rPr>
        <w:t>дө</w:t>
      </w:r>
      <w:r w:rsidR="00262F58" w:rsidRPr="00BA4B7E">
        <w:rPr>
          <w:lang w:val="ky-KG"/>
        </w:rPr>
        <w:t>”</w:t>
      </w:r>
      <w:r w:rsidR="007D1B52">
        <w:rPr>
          <w:lang w:val="ky-KG"/>
        </w:rPr>
        <w:t xml:space="preserve"> Жобосуна</w:t>
      </w:r>
      <w:r w:rsidRPr="00BA4B7E">
        <w:rPr>
          <w:lang w:val="ky-KG"/>
        </w:rPr>
        <w:t xml:space="preserve"> </w:t>
      </w:r>
      <w:r w:rsidR="007D1B52">
        <w:rPr>
          <w:lang w:val="ky-KG"/>
        </w:rPr>
        <w:t>ылайык</w:t>
      </w:r>
      <w:r w:rsidRPr="00BA4B7E">
        <w:rPr>
          <w:lang w:val="ky-KG"/>
        </w:rPr>
        <w:t xml:space="preserve"> </w:t>
      </w:r>
      <w:r w:rsidR="00115C0A" w:rsidRPr="00BA4B7E">
        <w:rPr>
          <w:lang w:val="ky-KG"/>
        </w:rPr>
        <w:t xml:space="preserve">Раззаков шаардык Кеңешинин </w:t>
      </w:r>
      <w:r w:rsidR="003E5A08" w:rsidRPr="00BA4B7E">
        <w:rPr>
          <w:lang w:val="ky-KG"/>
        </w:rPr>
        <w:t>ЖОБО</w:t>
      </w:r>
      <w:r w:rsidR="0054370B" w:rsidRPr="00BA4B7E">
        <w:rPr>
          <w:lang w:val="ky-KG"/>
        </w:rPr>
        <w:t xml:space="preserve">сун </w:t>
      </w:r>
      <w:r w:rsidR="00115C0A" w:rsidRPr="00BA4B7E">
        <w:rPr>
          <w:lang w:val="ky-KG"/>
        </w:rPr>
        <w:t>угуп жана талкуулап</w:t>
      </w:r>
      <w:r w:rsidR="006103EF" w:rsidRPr="00BA4B7E">
        <w:rPr>
          <w:lang w:val="ky-KG"/>
        </w:rPr>
        <w:t>,</w:t>
      </w:r>
      <w:r w:rsidR="00115C0A" w:rsidRPr="00BA4B7E">
        <w:rPr>
          <w:lang w:val="ky-KG"/>
        </w:rPr>
        <w:t xml:space="preserve"> </w:t>
      </w:r>
      <w:r w:rsidR="006103EF" w:rsidRPr="00BA4B7E">
        <w:rPr>
          <w:lang w:val="ky-KG"/>
        </w:rPr>
        <w:t xml:space="preserve">Кыргыз Республикасынын «Жергиликтүү мамлекеттик администрация жана жергиликтүү </w:t>
      </w:r>
      <w:r w:rsidR="007D1B52">
        <w:rPr>
          <w:lang w:val="ky-KG"/>
        </w:rPr>
        <w:t xml:space="preserve">өз алдынча </w:t>
      </w:r>
      <w:r w:rsidR="006103EF" w:rsidRPr="00BA4B7E">
        <w:rPr>
          <w:lang w:val="ky-KG"/>
        </w:rPr>
        <w:t>башкаруу органдары жөнүндө» Мыйзамынын 34-беренесине ылайык Раззаков шаардык Кеңешинин VI чакырылышынын кезексиз X</w:t>
      </w:r>
      <w:r w:rsidR="002865EE" w:rsidRPr="002865EE">
        <w:rPr>
          <w:lang w:val="ky-KG"/>
        </w:rPr>
        <w:t>XX</w:t>
      </w:r>
      <w:r w:rsidR="006103EF" w:rsidRPr="00BA4B7E">
        <w:rPr>
          <w:lang w:val="ky-KG"/>
        </w:rPr>
        <w:t>II сессиясы</w:t>
      </w:r>
    </w:p>
    <w:p w:rsidR="00115C0A" w:rsidRPr="00BA4B7E" w:rsidRDefault="00115C0A" w:rsidP="00115C0A">
      <w:pPr>
        <w:jc w:val="both"/>
        <w:rPr>
          <w:lang w:val="ky-KG"/>
        </w:rPr>
      </w:pPr>
    </w:p>
    <w:p w:rsidR="00115C0A" w:rsidRPr="00BA4B7E" w:rsidRDefault="00115C0A" w:rsidP="00115C0A">
      <w:pPr>
        <w:jc w:val="center"/>
        <w:rPr>
          <w:b/>
          <w:lang w:val="ky-KG"/>
        </w:rPr>
      </w:pPr>
      <w:r w:rsidRPr="00BA4B7E">
        <w:rPr>
          <w:b/>
          <w:lang w:val="ky-KG"/>
        </w:rPr>
        <w:t>ТОКТОМ   КЫЛАТ:</w:t>
      </w:r>
    </w:p>
    <w:p w:rsidR="00115C0A" w:rsidRPr="00BA4B7E" w:rsidRDefault="00115C0A" w:rsidP="00115C0A">
      <w:pPr>
        <w:rPr>
          <w:sz w:val="20"/>
          <w:szCs w:val="20"/>
          <w:lang w:val="ky-KG"/>
        </w:rPr>
      </w:pPr>
    </w:p>
    <w:p w:rsidR="00B42151" w:rsidRPr="00BA4B7E" w:rsidRDefault="00B42151" w:rsidP="001C4DA7">
      <w:pPr>
        <w:pStyle w:val="a4"/>
        <w:jc w:val="both"/>
        <w:rPr>
          <w:sz w:val="20"/>
          <w:szCs w:val="20"/>
          <w:lang w:val="ky-KG"/>
        </w:rPr>
      </w:pPr>
    </w:p>
    <w:p w:rsidR="001C4DA7" w:rsidRPr="00BA4B7E" w:rsidRDefault="001C4DA7" w:rsidP="001C4DA7">
      <w:pPr>
        <w:pStyle w:val="a4"/>
        <w:numPr>
          <w:ilvl w:val="0"/>
          <w:numId w:val="1"/>
        </w:numPr>
        <w:jc w:val="both"/>
        <w:rPr>
          <w:lang w:val="ky-KG"/>
        </w:rPr>
      </w:pPr>
      <w:r w:rsidRPr="00BA4B7E">
        <w:rPr>
          <w:lang w:val="ky-KG"/>
        </w:rPr>
        <w:t>Раззаков шаардык Кеңешинин Ж</w:t>
      </w:r>
      <w:r w:rsidR="00C40E86" w:rsidRPr="00BA4B7E">
        <w:rPr>
          <w:lang w:val="ky-KG"/>
        </w:rPr>
        <w:t>ОБО</w:t>
      </w:r>
      <w:r w:rsidRPr="00BA4B7E">
        <w:rPr>
          <w:lang w:val="ky-KG"/>
        </w:rPr>
        <w:t>су бекитилсин. (ЖОБО тиркелет)</w:t>
      </w:r>
    </w:p>
    <w:p w:rsidR="00B42151" w:rsidRPr="00BA4B7E" w:rsidRDefault="00B42151" w:rsidP="005747E1">
      <w:pPr>
        <w:jc w:val="both"/>
        <w:rPr>
          <w:sz w:val="20"/>
          <w:szCs w:val="20"/>
          <w:lang w:val="ky-KG"/>
        </w:rPr>
      </w:pPr>
    </w:p>
    <w:p w:rsidR="001C4DA7" w:rsidRPr="00BA4B7E" w:rsidRDefault="001C4DA7" w:rsidP="00CE425C">
      <w:pPr>
        <w:pStyle w:val="a4"/>
        <w:numPr>
          <w:ilvl w:val="0"/>
          <w:numId w:val="1"/>
        </w:numPr>
        <w:jc w:val="both"/>
        <w:rPr>
          <w:lang w:val="ky-KG"/>
        </w:rPr>
      </w:pPr>
      <w:r w:rsidRPr="00BA4B7E">
        <w:rPr>
          <w:lang w:val="ky-KG"/>
        </w:rPr>
        <w:t>Раззаков шаардык Кеңешинин мамлекеттик кайра каттоодон өткөрүү жагы</w:t>
      </w:r>
      <w:r w:rsidR="00B42151" w:rsidRPr="00BA4B7E">
        <w:rPr>
          <w:lang w:val="ky-KG"/>
        </w:rPr>
        <w:t xml:space="preserve"> Раззаков шаардык Кеңешинин жооптуу катчысы З.Н.Туяковго жүктөлсүн.</w:t>
      </w:r>
    </w:p>
    <w:p w:rsidR="00FD1539" w:rsidRPr="00BA4B7E" w:rsidRDefault="00FD1539" w:rsidP="000D04C0">
      <w:pPr>
        <w:pStyle w:val="a4"/>
        <w:jc w:val="both"/>
        <w:rPr>
          <w:sz w:val="20"/>
          <w:szCs w:val="20"/>
          <w:lang w:val="ky-KG"/>
        </w:rPr>
      </w:pPr>
    </w:p>
    <w:p w:rsidR="00FD1539" w:rsidRPr="00BA4B7E" w:rsidRDefault="007D1B52" w:rsidP="00CE425C">
      <w:pPr>
        <w:pStyle w:val="a4"/>
        <w:numPr>
          <w:ilvl w:val="0"/>
          <w:numId w:val="1"/>
        </w:numPr>
        <w:jc w:val="both"/>
        <w:rPr>
          <w:lang w:val="ky-KG"/>
        </w:rPr>
      </w:pPr>
      <w:r>
        <w:rPr>
          <w:lang w:val="ky-KG"/>
        </w:rPr>
        <w:t xml:space="preserve">Раззаков шаардык Кеңешинин </w:t>
      </w:r>
      <w:r w:rsidR="00FD1539" w:rsidRPr="00BA4B7E">
        <w:rPr>
          <w:lang w:val="ky-KG"/>
        </w:rPr>
        <w:t>V</w:t>
      </w:r>
      <w:r w:rsidRPr="007D1B52">
        <w:rPr>
          <w:lang w:val="ky-KG"/>
        </w:rPr>
        <w:t>I</w:t>
      </w:r>
      <w:r>
        <w:rPr>
          <w:lang w:val="ky-KG"/>
        </w:rPr>
        <w:t xml:space="preserve"> чакырылышынын 2022-жылдын 14-апрелиндеги</w:t>
      </w:r>
      <w:r w:rsidR="00FD1539" w:rsidRPr="00BA4B7E">
        <w:rPr>
          <w:lang w:val="ky-KG"/>
        </w:rPr>
        <w:t xml:space="preserve"> </w:t>
      </w:r>
      <w:r w:rsidR="0041762F">
        <w:rPr>
          <w:lang w:val="ky-KG"/>
        </w:rPr>
        <w:t xml:space="preserve"> </w:t>
      </w:r>
      <w:r w:rsidR="00FD1539" w:rsidRPr="00BA4B7E">
        <w:rPr>
          <w:lang w:val="ky-KG"/>
        </w:rPr>
        <w:t xml:space="preserve"> </w:t>
      </w:r>
      <w:r w:rsidR="0041762F">
        <w:rPr>
          <w:lang w:val="ky-KG"/>
        </w:rPr>
        <w:t>“Исфана шаардык Кеңешин</w:t>
      </w:r>
      <w:r w:rsidR="00423CE5" w:rsidRPr="00BA4B7E">
        <w:rPr>
          <w:lang w:val="ky-KG"/>
        </w:rPr>
        <w:t xml:space="preserve"> </w:t>
      </w:r>
      <w:r w:rsidR="0041762F">
        <w:rPr>
          <w:lang w:val="ky-KG"/>
        </w:rPr>
        <w:t>кайра каттоодон өткөрүү жана Жобосун бекитүү жөнүндө</w:t>
      </w:r>
      <w:r w:rsidR="00423CE5" w:rsidRPr="00BA4B7E">
        <w:rPr>
          <w:lang w:val="ky-KG"/>
        </w:rPr>
        <w:t>”</w:t>
      </w:r>
      <w:r w:rsidR="0041762F" w:rsidRPr="0041762F">
        <w:rPr>
          <w:lang w:val="ky-KG"/>
        </w:rPr>
        <w:t xml:space="preserve"> </w:t>
      </w:r>
      <w:r w:rsidR="0041762F">
        <w:rPr>
          <w:lang w:val="ky-KG"/>
        </w:rPr>
        <w:t>№2</w:t>
      </w:r>
      <w:r w:rsidR="00423CE5" w:rsidRPr="00BA4B7E">
        <w:rPr>
          <w:lang w:val="ky-KG"/>
        </w:rPr>
        <w:t xml:space="preserve"> </w:t>
      </w:r>
      <w:r w:rsidR="0041762F">
        <w:rPr>
          <w:lang w:val="ky-KG"/>
        </w:rPr>
        <w:t>токтому күчүн жоготту деп таанылсын</w:t>
      </w:r>
      <w:r w:rsidR="00FD1539" w:rsidRPr="00BA4B7E">
        <w:rPr>
          <w:lang w:val="ky-KG"/>
        </w:rPr>
        <w:t>.</w:t>
      </w:r>
    </w:p>
    <w:p w:rsidR="00115C0A" w:rsidRPr="00BA4B7E" w:rsidRDefault="00FD1539" w:rsidP="000D04C0">
      <w:pPr>
        <w:jc w:val="both"/>
        <w:rPr>
          <w:sz w:val="20"/>
          <w:szCs w:val="20"/>
          <w:lang w:val="ky-KG"/>
        </w:rPr>
      </w:pPr>
      <w:r w:rsidRPr="00BA4B7E">
        <w:rPr>
          <w:lang w:val="ky-KG"/>
        </w:rPr>
        <w:t xml:space="preserve"> </w:t>
      </w:r>
    </w:p>
    <w:p w:rsidR="00D31B2F" w:rsidRPr="00BA4B7E" w:rsidRDefault="00D31B2F" w:rsidP="00CE425C">
      <w:pPr>
        <w:pStyle w:val="21"/>
        <w:numPr>
          <w:ilvl w:val="0"/>
          <w:numId w:val="1"/>
        </w:numPr>
        <w:jc w:val="both"/>
        <w:rPr>
          <w:lang w:val="ky-KG"/>
        </w:rPr>
      </w:pPr>
      <w:r w:rsidRPr="00BA4B7E">
        <w:rPr>
          <w:lang w:val="ky-KG"/>
        </w:rPr>
        <w:t xml:space="preserve">Ушул токтом шаардык Кеңештин аппаратында каттоодон өткөрүлүп, </w:t>
      </w:r>
      <w:r w:rsidR="001850EE" w:rsidRPr="00BA4B7E">
        <w:rPr>
          <w:lang w:val="ky-KG"/>
        </w:rPr>
        <w:t>Раззаков</w:t>
      </w:r>
      <w:r w:rsidRPr="00BA4B7E">
        <w:rPr>
          <w:lang w:val="ky-KG"/>
        </w:rPr>
        <w:t xml:space="preserve"> шаардык Кеңешинин жана мэриясынын </w:t>
      </w:r>
      <w:r w:rsidR="00C72A20">
        <w:fldChar w:fldCharType="begin"/>
      </w:r>
      <w:r w:rsidR="00C72A20" w:rsidRPr="00502854">
        <w:rPr>
          <w:lang w:val="ky-KG"/>
        </w:rPr>
        <w:instrText xml:space="preserve"> HYPERLINK "http://www.isfana.kg" </w:instrText>
      </w:r>
      <w:r w:rsidR="00C72A20">
        <w:fldChar w:fldCharType="separate"/>
      </w:r>
      <w:r w:rsidRPr="00BA4B7E">
        <w:rPr>
          <w:rStyle w:val="a3"/>
          <w:lang w:val="ky-KG"/>
        </w:rPr>
        <w:t>www.isfana.kg</w:t>
      </w:r>
      <w:r w:rsidR="00C72A20">
        <w:rPr>
          <w:rStyle w:val="a3"/>
          <w:lang w:val="ky-KG"/>
        </w:rPr>
        <w:fldChar w:fldCharType="end"/>
      </w:r>
      <w:r w:rsidRPr="00BA4B7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D31B2F" w:rsidRPr="00BA4B7E" w:rsidRDefault="00D31B2F" w:rsidP="000D04C0">
      <w:pPr>
        <w:pStyle w:val="21"/>
        <w:ind w:left="0" w:firstLine="0"/>
        <w:jc w:val="both"/>
        <w:rPr>
          <w:sz w:val="20"/>
          <w:szCs w:val="20"/>
          <w:lang w:val="ky-KG"/>
        </w:rPr>
      </w:pPr>
    </w:p>
    <w:p w:rsidR="00115C0A" w:rsidRPr="00BA4B7E" w:rsidRDefault="00115C0A" w:rsidP="00CE425C">
      <w:pPr>
        <w:pStyle w:val="a4"/>
        <w:numPr>
          <w:ilvl w:val="0"/>
          <w:numId w:val="1"/>
        </w:numPr>
        <w:jc w:val="both"/>
        <w:rPr>
          <w:lang w:val="ky-KG"/>
        </w:rPr>
      </w:pPr>
      <w:r w:rsidRPr="00BA4B7E">
        <w:rPr>
          <w:lang w:val="ky-KG"/>
        </w:rPr>
        <w:t xml:space="preserve">Бул токтомдун аткарылышын көзөмөлдөө жагы </w:t>
      </w:r>
      <w:r w:rsidR="001850EE" w:rsidRPr="00BA4B7E">
        <w:rPr>
          <w:lang w:val="ky-KG"/>
        </w:rPr>
        <w:t>Раззаков</w:t>
      </w:r>
      <w:r w:rsidRPr="00BA4B7E">
        <w:rPr>
          <w:lang w:val="ky-KG"/>
        </w:rPr>
        <w:t xml:space="preserve"> шаардык Кеңешинин мыйзамдуулук, башкаруу, жаштар, спорт жана депутаттык этика иштери боюнча туруктуу комиссиясына тапшырылсын.</w:t>
      </w:r>
    </w:p>
    <w:p w:rsidR="005747E1" w:rsidRPr="00BA4B7E" w:rsidRDefault="005747E1" w:rsidP="005747E1">
      <w:pPr>
        <w:pStyle w:val="a4"/>
        <w:rPr>
          <w:sz w:val="20"/>
          <w:szCs w:val="20"/>
          <w:lang w:val="ky-KG"/>
        </w:rPr>
      </w:pPr>
    </w:p>
    <w:p w:rsidR="005747E1" w:rsidRDefault="005747E1" w:rsidP="005747E1">
      <w:pPr>
        <w:pStyle w:val="a4"/>
        <w:jc w:val="both"/>
        <w:rPr>
          <w:lang w:val="ky-KG"/>
        </w:rPr>
      </w:pPr>
    </w:p>
    <w:p w:rsidR="0041762F" w:rsidRPr="00BA4B7E" w:rsidRDefault="0041762F" w:rsidP="005747E1">
      <w:pPr>
        <w:pStyle w:val="a4"/>
        <w:jc w:val="both"/>
        <w:rPr>
          <w:lang w:val="ky-KG"/>
        </w:rPr>
      </w:pPr>
    </w:p>
    <w:p w:rsidR="00115C0A" w:rsidRPr="00BA4B7E" w:rsidRDefault="00115C0A" w:rsidP="00115C0A">
      <w:pPr>
        <w:ind w:left="708" w:firstLine="708"/>
        <w:rPr>
          <w:b/>
          <w:lang w:val="ky-KG"/>
        </w:rPr>
      </w:pPr>
      <w:r w:rsidRPr="00BA4B7E">
        <w:rPr>
          <w:b/>
          <w:lang w:val="ky-KG"/>
        </w:rPr>
        <w:t xml:space="preserve">Төрага                   </w:t>
      </w:r>
      <w:r w:rsidRPr="00BA4B7E">
        <w:rPr>
          <w:b/>
          <w:lang w:val="ky-KG"/>
        </w:rPr>
        <w:tab/>
        <w:t xml:space="preserve">             </w:t>
      </w:r>
      <w:r w:rsidR="0041762F">
        <w:rPr>
          <w:b/>
          <w:lang w:val="ky-KG"/>
        </w:rPr>
        <w:t xml:space="preserve">                            Б.Б.Айтемиров</w:t>
      </w:r>
    </w:p>
    <w:p w:rsidR="00115C0A" w:rsidRDefault="00115C0A" w:rsidP="00443090">
      <w:pPr>
        <w:jc w:val="center"/>
        <w:rPr>
          <w:lang w:val="ky-KG"/>
        </w:rPr>
      </w:pPr>
    </w:p>
    <w:p w:rsidR="00626924" w:rsidRDefault="00626924" w:rsidP="008F05F9">
      <w:pPr>
        <w:ind w:left="4956" w:firstLine="708"/>
        <w:rPr>
          <w:lang w:val="ky-KG"/>
        </w:rPr>
      </w:pPr>
    </w:p>
    <w:p w:rsidR="0041762F" w:rsidRDefault="0041762F" w:rsidP="00502854">
      <w:pPr>
        <w:ind w:left="5664"/>
        <w:rPr>
          <w:lang w:val="ky-KG"/>
        </w:rPr>
      </w:pPr>
    </w:p>
    <w:p w:rsidR="0041762F" w:rsidRDefault="0041762F" w:rsidP="00502854">
      <w:pPr>
        <w:ind w:left="5664"/>
        <w:rPr>
          <w:lang w:val="ky-KG"/>
        </w:rPr>
      </w:pPr>
    </w:p>
    <w:p w:rsidR="0041762F" w:rsidRDefault="0041762F" w:rsidP="00502854">
      <w:pPr>
        <w:ind w:left="5664"/>
        <w:rPr>
          <w:lang w:val="ky-KG"/>
        </w:rPr>
      </w:pPr>
    </w:p>
    <w:p w:rsidR="00451DA3" w:rsidRDefault="00451DA3" w:rsidP="00502854">
      <w:pPr>
        <w:ind w:left="5664"/>
        <w:rPr>
          <w:lang w:val="ky-KG"/>
        </w:rPr>
      </w:pPr>
    </w:p>
    <w:p w:rsidR="00451DA3" w:rsidRDefault="00451DA3" w:rsidP="00502854">
      <w:pPr>
        <w:ind w:left="5664"/>
        <w:rPr>
          <w:lang w:val="ky-KG"/>
        </w:rPr>
      </w:pPr>
    </w:p>
    <w:p w:rsidR="008F05F9" w:rsidRPr="00850E4F" w:rsidRDefault="008F05F9" w:rsidP="00502854">
      <w:pPr>
        <w:ind w:left="5664"/>
        <w:rPr>
          <w:lang w:val="ky-KG"/>
        </w:rPr>
      </w:pPr>
      <w:r>
        <w:rPr>
          <w:lang w:val="ky-KG"/>
        </w:rPr>
        <w:t xml:space="preserve">Раззаков шаардык Кеңешинин                                                        </w:t>
      </w:r>
      <w:r w:rsidR="00502854">
        <w:rPr>
          <w:lang w:val="ky-KG"/>
        </w:rPr>
        <w:t xml:space="preserve">                               </w:t>
      </w:r>
      <w:r w:rsidR="00265CAF">
        <w:rPr>
          <w:lang w:val="ky-KG"/>
        </w:rPr>
        <w:t xml:space="preserve"> </w:t>
      </w:r>
      <w:r>
        <w:rPr>
          <w:lang w:val="ky-KG"/>
        </w:rPr>
        <w:t>V</w:t>
      </w:r>
      <w:r w:rsidRPr="00850E4F">
        <w:rPr>
          <w:lang w:val="ky-KG"/>
        </w:rPr>
        <w:t>I</w:t>
      </w:r>
      <w:r>
        <w:rPr>
          <w:lang w:val="ky-KG"/>
        </w:rPr>
        <w:t xml:space="preserve"> чакырылышынын кезексиз                                        </w:t>
      </w:r>
      <w:r w:rsidR="00502854">
        <w:rPr>
          <w:lang w:val="ky-KG"/>
        </w:rPr>
        <w:t xml:space="preserve">                </w:t>
      </w:r>
      <w:r w:rsidRPr="006448C6">
        <w:rPr>
          <w:lang w:val="ky-KG"/>
        </w:rPr>
        <w:t>X</w:t>
      </w:r>
      <w:r w:rsidR="00502854">
        <w:rPr>
          <w:lang w:val="ky-KG"/>
        </w:rPr>
        <w:t>ХХ</w:t>
      </w:r>
      <w:r w:rsidRPr="006448C6">
        <w:rPr>
          <w:lang w:val="ky-KG"/>
        </w:rPr>
        <w:t>I</w:t>
      </w:r>
      <w:r w:rsidRPr="00EA0C9F">
        <w:rPr>
          <w:lang w:val="ky-KG"/>
        </w:rPr>
        <w:t>I</w:t>
      </w:r>
      <w:r w:rsidRPr="006448C6">
        <w:rPr>
          <w:lang w:val="ky-KG"/>
        </w:rPr>
        <w:t xml:space="preserve"> </w:t>
      </w:r>
      <w:r w:rsidR="00502854">
        <w:rPr>
          <w:lang w:val="ky-KG"/>
        </w:rPr>
        <w:t>сессиясынын  2024</w:t>
      </w:r>
      <w:r>
        <w:rPr>
          <w:lang w:val="ky-KG"/>
        </w:rPr>
        <w:t xml:space="preserve">-жылдын </w:t>
      </w:r>
    </w:p>
    <w:p w:rsidR="008F05F9" w:rsidRDefault="008F05F9" w:rsidP="008F05F9">
      <w:pPr>
        <w:ind w:left="4248"/>
        <w:rPr>
          <w:lang w:val="ky-KG"/>
        </w:rPr>
      </w:pPr>
      <w:r w:rsidRPr="00850E4F">
        <w:rPr>
          <w:lang w:val="ky-KG"/>
        </w:rPr>
        <w:tab/>
      </w:r>
      <w:r w:rsidR="00502854">
        <w:rPr>
          <w:lang w:val="ky-KG"/>
        </w:rPr>
        <w:t xml:space="preserve">     </w:t>
      </w:r>
      <w:r w:rsidR="004A411D">
        <w:rPr>
          <w:lang w:val="ky-KG"/>
        </w:rPr>
        <w:t xml:space="preserve">      </w:t>
      </w:r>
      <w:r w:rsidR="00502854">
        <w:rPr>
          <w:lang w:val="ky-KG"/>
        </w:rPr>
        <w:t xml:space="preserve"> </w:t>
      </w:r>
      <w:r w:rsidR="00C15881">
        <w:rPr>
          <w:lang w:val="ky-KG"/>
        </w:rPr>
        <w:t>15</w:t>
      </w:r>
      <w:r>
        <w:rPr>
          <w:lang w:val="ky-KG"/>
        </w:rPr>
        <w:t>-</w:t>
      </w:r>
      <w:r w:rsidR="00A413B3">
        <w:rPr>
          <w:lang w:val="ky-KG"/>
        </w:rPr>
        <w:t>мартындагы №2</w:t>
      </w:r>
      <w:r w:rsidR="0041762F">
        <w:rPr>
          <w:lang w:val="ky-KG"/>
        </w:rPr>
        <w:t xml:space="preserve"> токтомуна </w:t>
      </w:r>
      <w:r>
        <w:rPr>
          <w:lang w:val="ky-KG"/>
        </w:rPr>
        <w:t>тиркеме</w:t>
      </w: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2865EE" w:rsidRDefault="008F05F9" w:rsidP="008F05F9">
      <w:pPr>
        <w:tabs>
          <w:tab w:val="left" w:pos="2660"/>
          <w:tab w:val="left" w:pos="2820"/>
          <w:tab w:val="center" w:pos="4950"/>
        </w:tabs>
        <w:jc w:val="center"/>
        <w:rPr>
          <w:b/>
          <w:lang w:val="ky-KG"/>
        </w:rPr>
      </w:pPr>
    </w:p>
    <w:p w:rsidR="008F05F9" w:rsidRPr="008F05F9" w:rsidRDefault="008F05F9" w:rsidP="008F05F9">
      <w:pPr>
        <w:tabs>
          <w:tab w:val="left" w:pos="2660"/>
          <w:tab w:val="left" w:pos="2820"/>
          <w:tab w:val="center" w:pos="4950"/>
        </w:tabs>
        <w:jc w:val="center"/>
        <w:rPr>
          <w:b/>
          <w:sz w:val="32"/>
          <w:lang w:val="ky-KG"/>
        </w:rPr>
      </w:pPr>
      <w:r w:rsidRPr="002865EE">
        <w:rPr>
          <w:b/>
          <w:sz w:val="36"/>
          <w:szCs w:val="28"/>
          <w:lang w:val="ky-KG"/>
        </w:rPr>
        <w:t>РАЗЗАКОВ</w:t>
      </w:r>
      <w:r w:rsidR="00D91596">
        <w:rPr>
          <w:b/>
          <w:sz w:val="36"/>
          <w:szCs w:val="28"/>
          <w:lang w:val="ky-KG"/>
        </w:rPr>
        <w:t xml:space="preserve"> </w:t>
      </w:r>
      <w:r w:rsidRPr="002865EE">
        <w:rPr>
          <w:b/>
          <w:sz w:val="32"/>
          <w:lang w:val="ky-KG"/>
        </w:rPr>
        <w:t xml:space="preserve">  </w:t>
      </w:r>
      <w:r w:rsidRPr="002865EE">
        <w:rPr>
          <w:b/>
          <w:sz w:val="36"/>
          <w:szCs w:val="28"/>
          <w:lang w:val="ky-KG"/>
        </w:rPr>
        <w:t>ШААР</w:t>
      </w:r>
      <w:r w:rsidRPr="008F05F9">
        <w:rPr>
          <w:b/>
          <w:sz w:val="36"/>
          <w:szCs w:val="28"/>
          <w:lang w:val="ky-KG"/>
        </w:rPr>
        <w:t>ДЫК</w:t>
      </w:r>
      <w:r w:rsidRPr="002865EE">
        <w:rPr>
          <w:b/>
          <w:sz w:val="36"/>
          <w:szCs w:val="28"/>
          <w:lang w:val="ky-KG"/>
        </w:rPr>
        <w:t xml:space="preserve">  </w:t>
      </w:r>
      <w:r w:rsidRPr="008F05F9">
        <w:rPr>
          <w:b/>
          <w:sz w:val="36"/>
          <w:szCs w:val="28"/>
          <w:lang w:val="ky-KG"/>
        </w:rPr>
        <w:t>КЕҢЕШИНИН</w:t>
      </w:r>
    </w:p>
    <w:p w:rsidR="008F05F9" w:rsidRDefault="008F05F9" w:rsidP="008F05F9">
      <w:pPr>
        <w:tabs>
          <w:tab w:val="left" w:pos="2660"/>
          <w:tab w:val="left" w:pos="2820"/>
          <w:tab w:val="center" w:pos="4950"/>
        </w:tabs>
        <w:jc w:val="center"/>
        <w:rPr>
          <w:b/>
          <w:sz w:val="32"/>
          <w:lang w:val="ky-KG"/>
        </w:rPr>
      </w:pPr>
    </w:p>
    <w:p w:rsidR="008F05F9" w:rsidRPr="008F05F9" w:rsidRDefault="008F05F9" w:rsidP="008F05F9">
      <w:pPr>
        <w:tabs>
          <w:tab w:val="left" w:pos="2660"/>
          <w:tab w:val="left" w:pos="2820"/>
          <w:tab w:val="center" w:pos="4950"/>
        </w:tabs>
        <w:jc w:val="center"/>
        <w:rPr>
          <w:b/>
          <w:sz w:val="32"/>
          <w:lang w:val="ky-KG"/>
        </w:rPr>
      </w:pPr>
    </w:p>
    <w:p w:rsidR="008F05F9" w:rsidRPr="008F05F9" w:rsidRDefault="008F05F9" w:rsidP="008F05F9">
      <w:pPr>
        <w:tabs>
          <w:tab w:val="left" w:pos="2660"/>
        </w:tabs>
        <w:jc w:val="center"/>
        <w:rPr>
          <w:b/>
          <w:sz w:val="56"/>
          <w:szCs w:val="32"/>
        </w:rPr>
      </w:pPr>
      <w:proofErr w:type="gramStart"/>
      <w:r w:rsidRPr="008F05F9">
        <w:rPr>
          <w:b/>
          <w:sz w:val="56"/>
          <w:szCs w:val="32"/>
        </w:rPr>
        <w:t>Ж</w:t>
      </w:r>
      <w:proofErr w:type="gramEnd"/>
      <w:r w:rsidRPr="008F05F9">
        <w:rPr>
          <w:b/>
          <w:sz w:val="56"/>
          <w:szCs w:val="32"/>
        </w:rPr>
        <w:t xml:space="preserve"> О Б О С У</w:t>
      </w:r>
    </w:p>
    <w:p w:rsidR="008F05F9" w:rsidRPr="00D248CC" w:rsidRDefault="008F05F9" w:rsidP="008F05F9">
      <w:pPr>
        <w:tabs>
          <w:tab w:val="left" w:pos="2660"/>
        </w:tabs>
        <w:jc w:val="cente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Default="008F05F9" w:rsidP="008F05F9">
      <w:pPr>
        <w:tabs>
          <w:tab w:val="left" w:pos="2660"/>
        </w:tabs>
        <w:jc w:val="center"/>
        <w:rPr>
          <w:lang w:val="ky-KG"/>
        </w:rPr>
      </w:pPr>
    </w:p>
    <w:p w:rsidR="008F05F9" w:rsidRDefault="008F05F9" w:rsidP="008F05F9">
      <w:pPr>
        <w:tabs>
          <w:tab w:val="left" w:pos="2660"/>
        </w:tabs>
        <w:jc w:val="center"/>
        <w:rPr>
          <w:lang w:val="ky-KG"/>
        </w:rPr>
      </w:pPr>
    </w:p>
    <w:p w:rsidR="008F05F9" w:rsidRDefault="008F05F9" w:rsidP="008F05F9">
      <w:pPr>
        <w:tabs>
          <w:tab w:val="left" w:pos="2660"/>
        </w:tabs>
        <w:jc w:val="center"/>
        <w:rPr>
          <w:lang w:val="ky-KG"/>
        </w:rPr>
      </w:pPr>
    </w:p>
    <w:p w:rsidR="008F05F9"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center"/>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Pr="00D248CC"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Default="008F05F9" w:rsidP="008F05F9">
      <w:pPr>
        <w:tabs>
          <w:tab w:val="left" w:pos="2660"/>
        </w:tabs>
        <w:jc w:val="both"/>
        <w:rPr>
          <w:lang w:val="ky-KG"/>
        </w:rPr>
      </w:pPr>
    </w:p>
    <w:p w:rsidR="008F05F9" w:rsidRPr="00D91596" w:rsidRDefault="00FA23E7" w:rsidP="008F05F9">
      <w:pPr>
        <w:tabs>
          <w:tab w:val="left" w:pos="4263"/>
        </w:tabs>
        <w:jc w:val="center"/>
        <w:rPr>
          <w:b/>
          <w:lang w:val="ky-KG"/>
        </w:rPr>
      </w:pPr>
      <w:r>
        <w:rPr>
          <w:b/>
          <w:lang w:val="ky-KG"/>
        </w:rPr>
        <w:t>Раззаков шаары  2024</w:t>
      </w:r>
      <w:r w:rsidR="008F05F9" w:rsidRPr="00D91596">
        <w:rPr>
          <w:b/>
          <w:lang w:val="ky-KG"/>
        </w:rPr>
        <w:t>-жыл</w:t>
      </w:r>
    </w:p>
    <w:p w:rsidR="00490D1D" w:rsidRPr="002768F8" w:rsidRDefault="008F05F9" w:rsidP="008F05F9">
      <w:pPr>
        <w:tabs>
          <w:tab w:val="left" w:pos="3447"/>
        </w:tabs>
        <w:jc w:val="both"/>
        <w:rPr>
          <w:lang w:val="ky-KG"/>
        </w:rPr>
      </w:pPr>
      <w:r>
        <w:rPr>
          <w:lang w:val="ky-KG"/>
        </w:rPr>
        <w:tab/>
      </w:r>
    </w:p>
    <w:p w:rsidR="00490D1D" w:rsidRPr="002768F8" w:rsidRDefault="00490D1D" w:rsidP="00490D1D">
      <w:pPr>
        <w:jc w:val="center"/>
        <w:rPr>
          <w:b/>
          <w:lang w:val="ky-KG"/>
        </w:rPr>
      </w:pPr>
    </w:p>
    <w:p w:rsidR="00490D1D" w:rsidRPr="009F04CB" w:rsidRDefault="00490D1D" w:rsidP="00490D1D">
      <w:pPr>
        <w:jc w:val="center"/>
        <w:rPr>
          <w:b/>
          <w:sz w:val="28"/>
          <w:szCs w:val="28"/>
          <w:lang w:val="ky-KG"/>
        </w:rPr>
      </w:pPr>
      <w:r w:rsidRPr="009F04CB">
        <w:rPr>
          <w:b/>
          <w:sz w:val="28"/>
          <w:szCs w:val="28"/>
          <w:lang w:val="ky-KG"/>
        </w:rPr>
        <w:t>Раззаков шаардык Кеңешинин Жобосу</w:t>
      </w:r>
    </w:p>
    <w:p w:rsidR="00490D1D" w:rsidRDefault="00490D1D" w:rsidP="00490D1D">
      <w:pPr>
        <w:jc w:val="center"/>
        <w:rPr>
          <w:b/>
          <w:lang w:val="ky-KG"/>
        </w:rPr>
      </w:pPr>
    </w:p>
    <w:p w:rsidR="00D91596" w:rsidRPr="002768F8" w:rsidRDefault="00D91596" w:rsidP="00490D1D">
      <w:pPr>
        <w:jc w:val="center"/>
        <w:rPr>
          <w:b/>
          <w:lang w:val="ky-KG"/>
        </w:rPr>
      </w:pPr>
    </w:p>
    <w:p w:rsidR="00490D1D" w:rsidRPr="002768F8" w:rsidRDefault="00490D1D" w:rsidP="00490D1D">
      <w:pPr>
        <w:numPr>
          <w:ilvl w:val="0"/>
          <w:numId w:val="12"/>
        </w:numPr>
      </w:pPr>
      <w:proofErr w:type="spellStart"/>
      <w:r w:rsidRPr="002768F8">
        <w:t>Жалпы</w:t>
      </w:r>
      <w:proofErr w:type="spellEnd"/>
      <w:r w:rsidRPr="002768F8">
        <w:t xml:space="preserve"> </w:t>
      </w:r>
      <w:proofErr w:type="spellStart"/>
      <w:r w:rsidRPr="002768F8">
        <w:t>жобо</w:t>
      </w:r>
      <w:proofErr w:type="spellEnd"/>
      <w:r w:rsidRPr="002768F8">
        <w:t xml:space="preserve"> </w:t>
      </w:r>
    </w:p>
    <w:p w:rsidR="00490D1D" w:rsidRPr="000D066D" w:rsidRDefault="00490D1D" w:rsidP="00490D1D">
      <w:pPr>
        <w:numPr>
          <w:ilvl w:val="0"/>
          <w:numId w:val="12"/>
        </w:numPr>
        <w:spacing w:before="100" w:beforeAutospacing="1" w:after="100" w:afterAutospacing="1"/>
        <w:rPr>
          <w:rFonts w:eastAsia="Times New Roman"/>
          <w:color w:val="000000"/>
        </w:rPr>
      </w:pPr>
      <w:proofErr w:type="spellStart"/>
      <w:r>
        <w:rPr>
          <w:rFonts w:eastAsia="Times New Roman"/>
          <w:color w:val="000000"/>
        </w:rPr>
        <w:t>Шаардык</w:t>
      </w:r>
      <w:proofErr w:type="spellEnd"/>
      <w:r>
        <w:rPr>
          <w:rFonts w:eastAsia="Times New Roman"/>
          <w:color w:val="000000"/>
          <w:lang w:val="ky-KG"/>
        </w:rPr>
        <w:t xml:space="preserve"> К</w:t>
      </w:r>
      <w:r>
        <w:rPr>
          <w:rFonts w:eastAsia="Times New Roman"/>
          <w:color w:val="000000"/>
        </w:rPr>
        <w:t>е</w:t>
      </w:r>
      <w:r>
        <w:rPr>
          <w:rFonts w:eastAsia="Times New Roman"/>
          <w:color w:val="000000"/>
          <w:lang w:val="ky-KG"/>
        </w:rPr>
        <w:t>ң</w:t>
      </w:r>
      <w:proofErr w:type="spellStart"/>
      <w:r w:rsidRPr="000D066D">
        <w:rPr>
          <w:rFonts w:eastAsia="Times New Roman"/>
          <w:color w:val="000000"/>
        </w:rPr>
        <w:t>ештин</w:t>
      </w:r>
      <w:proofErr w:type="spellEnd"/>
      <w:r w:rsidRPr="000D066D">
        <w:rPr>
          <w:rFonts w:eastAsia="Times New Roman"/>
          <w:color w:val="000000"/>
        </w:rPr>
        <w:t xml:space="preserve"> </w:t>
      </w:r>
      <w:proofErr w:type="spellStart"/>
      <w:r w:rsidRPr="000D066D">
        <w:rPr>
          <w:rFonts w:eastAsia="Times New Roman"/>
          <w:color w:val="000000"/>
        </w:rPr>
        <w:t>компетенциясы</w:t>
      </w:r>
      <w:proofErr w:type="spellEnd"/>
    </w:p>
    <w:p w:rsidR="00490D1D" w:rsidRPr="000D066D" w:rsidRDefault="00490D1D" w:rsidP="00490D1D">
      <w:pPr>
        <w:numPr>
          <w:ilvl w:val="0"/>
          <w:numId w:val="12"/>
        </w:numPr>
        <w:spacing w:before="100" w:beforeAutospacing="1" w:after="100" w:afterAutospacing="1"/>
        <w:rPr>
          <w:rFonts w:eastAsia="Times New Roman"/>
          <w:color w:val="000000"/>
        </w:rPr>
      </w:pPr>
      <w:proofErr w:type="spellStart"/>
      <w:r>
        <w:rPr>
          <w:rFonts w:eastAsia="Times New Roman"/>
          <w:color w:val="000000"/>
        </w:rPr>
        <w:t>Шаардык</w:t>
      </w:r>
      <w:proofErr w:type="spellEnd"/>
      <w:r>
        <w:rPr>
          <w:rFonts w:eastAsia="Times New Roman"/>
          <w:color w:val="000000"/>
        </w:rPr>
        <w:t xml:space="preserve"> </w:t>
      </w:r>
      <w:r>
        <w:rPr>
          <w:rFonts w:eastAsia="Times New Roman"/>
          <w:color w:val="000000"/>
          <w:lang w:val="ky-KG"/>
        </w:rPr>
        <w:t>К</w:t>
      </w:r>
      <w:r>
        <w:rPr>
          <w:rFonts w:eastAsia="Times New Roman"/>
          <w:color w:val="000000"/>
        </w:rPr>
        <w:t>е</w:t>
      </w:r>
      <w:r>
        <w:rPr>
          <w:rFonts w:eastAsia="Times New Roman"/>
          <w:color w:val="000000"/>
          <w:lang w:val="ky-KG"/>
        </w:rPr>
        <w:t>ң</w:t>
      </w:r>
      <w:proofErr w:type="spellStart"/>
      <w:r w:rsidRPr="000D066D">
        <w:rPr>
          <w:rFonts w:eastAsia="Times New Roman"/>
          <w:color w:val="000000"/>
        </w:rPr>
        <w:t>ештин</w:t>
      </w:r>
      <w:proofErr w:type="spellEnd"/>
      <w:r w:rsidRPr="000D066D">
        <w:rPr>
          <w:rFonts w:eastAsia="Times New Roman"/>
          <w:color w:val="000000"/>
        </w:rPr>
        <w:t xml:space="preserve"> </w:t>
      </w:r>
      <w:proofErr w:type="spellStart"/>
      <w:r w:rsidRPr="000D066D">
        <w:rPr>
          <w:rFonts w:eastAsia="Times New Roman"/>
          <w:color w:val="000000"/>
        </w:rPr>
        <w:t>төрагасы</w:t>
      </w:r>
      <w:proofErr w:type="spellEnd"/>
    </w:p>
    <w:p w:rsidR="00490D1D" w:rsidRPr="000D066D" w:rsidRDefault="00490D1D" w:rsidP="00490D1D">
      <w:pPr>
        <w:numPr>
          <w:ilvl w:val="0"/>
          <w:numId w:val="12"/>
        </w:numPr>
        <w:spacing w:before="100" w:beforeAutospacing="1" w:after="100" w:afterAutospacing="1"/>
        <w:rPr>
          <w:rFonts w:eastAsia="Times New Roman"/>
          <w:color w:val="000000"/>
        </w:rPr>
      </w:pPr>
      <w:proofErr w:type="spellStart"/>
      <w:r>
        <w:rPr>
          <w:rFonts w:eastAsia="Times New Roman"/>
          <w:color w:val="000000"/>
        </w:rPr>
        <w:t>Шаардык</w:t>
      </w:r>
      <w:proofErr w:type="spellEnd"/>
      <w:r>
        <w:rPr>
          <w:rFonts w:eastAsia="Times New Roman"/>
          <w:color w:val="000000"/>
        </w:rPr>
        <w:t xml:space="preserve"> </w:t>
      </w:r>
      <w:r>
        <w:rPr>
          <w:rFonts w:eastAsia="Times New Roman"/>
          <w:color w:val="000000"/>
          <w:lang w:val="ky-KG"/>
        </w:rPr>
        <w:t>К</w:t>
      </w:r>
      <w:r>
        <w:rPr>
          <w:rFonts w:eastAsia="Times New Roman"/>
          <w:color w:val="000000"/>
        </w:rPr>
        <w:t>е</w:t>
      </w:r>
      <w:r>
        <w:rPr>
          <w:rFonts w:eastAsia="Times New Roman"/>
          <w:color w:val="000000"/>
          <w:lang w:val="ky-KG"/>
        </w:rPr>
        <w:t>ң</w:t>
      </w:r>
      <w:proofErr w:type="spellStart"/>
      <w:r w:rsidRPr="000D066D">
        <w:rPr>
          <w:rFonts w:eastAsia="Times New Roman"/>
          <w:color w:val="000000"/>
        </w:rPr>
        <w:t>ештин</w:t>
      </w:r>
      <w:proofErr w:type="spellEnd"/>
      <w:r w:rsidRPr="000D066D">
        <w:rPr>
          <w:rFonts w:eastAsia="Times New Roman"/>
          <w:color w:val="000000"/>
        </w:rPr>
        <w:t xml:space="preserve"> </w:t>
      </w:r>
      <w:proofErr w:type="spellStart"/>
      <w:r w:rsidRPr="000D066D">
        <w:rPr>
          <w:rFonts w:eastAsia="Times New Roman"/>
          <w:color w:val="000000"/>
        </w:rPr>
        <w:t>төрагасынын</w:t>
      </w:r>
      <w:proofErr w:type="spellEnd"/>
      <w:r w:rsidRPr="000D066D">
        <w:rPr>
          <w:rFonts w:eastAsia="Times New Roman"/>
          <w:color w:val="000000"/>
        </w:rPr>
        <w:t xml:space="preserve"> орун </w:t>
      </w:r>
      <w:proofErr w:type="spellStart"/>
      <w:r w:rsidRPr="000D066D">
        <w:rPr>
          <w:rFonts w:eastAsia="Times New Roman"/>
          <w:color w:val="000000"/>
        </w:rPr>
        <w:t>басар</w:t>
      </w:r>
      <w:proofErr w:type="spellEnd"/>
      <w:r w:rsidRPr="002768F8">
        <w:rPr>
          <w:rFonts w:eastAsia="Times New Roman"/>
          <w:color w:val="000000"/>
          <w:lang w:val="ky-KG"/>
        </w:rPr>
        <w:t>лар</w:t>
      </w:r>
      <w:r w:rsidRPr="000D066D">
        <w:rPr>
          <w:rFonts w:eastAsia="Times New Roman"/>
          <w:color w:val="000000"/>
        </w:rPr>
        <w:t>ы</w:t>
      </w:r>
    </w:p>
    <w:p w:rsidR="00490D1D" w:rsidRPr="002768F8" w:rsidRDefault="00490D1D" w:rsidP="00490D1D">
      <w:pPr>
        <w:numPr>
          <w:ilvl w:val="0"/>
          <w:numId w:val="12"/>
        </w:numPr>
      </w:pPr>
      <w:proofErr w:type="spellStart"/>
      <w:r w:rsidRPr="002768F8">
        <w:t>Аппараттын</w:t>
      </w:r>
      <w:proofErr w:type="spellEnd"/>
      <w:r w:rsidRPr="002768F8">
        <w:t xml:space="preserve"> </w:t>
      </w:r>
      <w:proofErr w:type="spellStart"/>
      <w:r w:rsidRPr="002768F8">
        <w:t>түзүмдүк</w:t>
      </w:r>
      <w:proofErr w:type="spellEnd"/>
      <w:r w:rsidRPr="002768F8">
        <w:t xml:space="preserve"> </w:t>
      </w:r>
      <w:proofErr w:type="spellStart"/>
      <w:r w:rsidRPr="002768F8">
        <w:t>структурасы</w:t>
      </w:r>
      <w:proofErr w:type="spellEnd"/>
      <w:r w:rsidRPr="002768F8">
        <w:t xml:space="preserve"> </w:t>
      </w:r>
    </w:p>
    <w:p w:rsidR="00490D1D" w:rsidRPr="002768F8" w:rsidRDefault="00490D1D" w:rsidP="00490D1D">
      <w:pPr>
        <w:numPr>
          <w:ilvl w:val="0"/>
          <w:numId w:val="12"/>
        </w:numPr>
      </w:pPr>
      <w:proofErr w:type="spellStart"/>
      <w:r w:rsidRPr="002768F8">
        <w:t>Жооптуу</w:t>
      </w:r>
      <w:proofErr w:type="spellEnd"/>
      <w:r w:rsidRPr="002768F8">
        <w:t xml:space="preserve"> </w:t>
      </w:r>
      <w:proofErr w:type="spellStart"/>
      <w:r w:rsidRPr="002768F8">
        <w:t>катчы</w:t>
      </w:r>
      <w:proofErr w:type="spellEnd"/>
      <w:r w:rsidRPr="002768F8">
        <w:t xml:space="preserve"> </w:t>
      </w:r>
    </w:p>
    <w:p w:rsidR="00490D1D" w:rsidRPr="002768F8" w:rsidRDefault="00490D1D" w:rsidP="00490D1D">
      <w:pPr>
        <w:numPr>
          <w:ilvl w:val="0"/>
          <w:numId w:val="12"/>
        </w:numPr>
      </w:pPr>
      <w:r w:rsidRPr="002768F8">
        <w:t xml:space="preserve">Аппарат  </w:t>
      </w:r>
      <w:proofErr w:type="spellStart"/>
      <w:r w:rsidRPr="002768F8">
        <w:t>кызматкерлеринин</w:t>
      </w:r>
      <w:proofErr w:type="spellEnd"/>
      <w:r w:rsidRPr="002768F8">
        <w:t xml:space="preserve"> </w:t>
      </w:r>
      <w:proofErr w:type="spellStart"/>
      <w:r w:rsidRPr="002768F8">
        <w:t>ыйгарым</w:t>
      </w:r>
      <w:proofErr w:type="spellEnd"/>
      <w:r w:rsidRPr="002768F8">
        <w:t xml:space="preserve"> </w:t>
      </w:r>
      <w:proofErr w:type="spellStart"/>
      <w:r w:rsidRPr="002768F8">
        <w:t>укуктары</w:t>
      </w:r>
      <w:proofErr w:type="spellEnd"/>
      <w:r w:rsidRPr="002768F8">
        <w:t xml:space="preserve"> </w:t>
      </w:r>
      <w:proofErr w:type="spellStart"/>
      <w:r w:rsidRPr="002768F8">
        <w:t>жана</w:t>
      </w:r>
      <w:proofErr w:type="spellEnd"/>
      <w:r w:rsidRPr="002768F8">
        <w:t xml:space="preserve"> </w:t>
      </w:r>
      <w:proofErr w:type="spellStart"/>
      <w:r w:rsidRPr="002768F8">
        <w:t>милдеттери</w:t>
      </w:r>
      <w:proofErr w:type="spellEnd"/>
      <w:r w:rsidRPr="002768F8">
        <w:t xml:space="preserve">  </w:t>
      </w:r>
    </w:p>
    <w:p w:rsidR="00490D1D" w:rsidRPr="002768F8" w:rsidRDefault="00490D1D" w:rsidP="00490D1D">
      <w:pPr>
        <w:numPr>
          <w:ilvl w:val="0"/>
          <w:numId w:val="12"/>
        </w:numPr>
      </w:pPr>
      <w:proofErr w:type="spellStart"/>
      <w:r w:rsidRPr="002768F8">
        <w:t>Кызматкерлердин</w:t>
      </w:r>
      <w:proofErr w:type="spellEnd"/>
      <w:r w:rsidRPr="002768F8">
        <w:t xml:space="preserve"> </w:t>
      </w:r>
      <w:proofErr w:type="spellStart"/>
      <w:r w:rsidRPr="002768F8">
        <w:t>укуктары</w:t>
      </w:r>
      <w:proofErr w:type="spellEnd"/>
      <w:r w:rsidRPr="002768F8">
        <w:t xml:space="preserve"> </w:t>
      </w:r>
      <w:proofErr w:type="spellStart"/>
      <w:r w:rsidRPr="002768F8">
        <w:t>жана</w:t>
      </w:r>
      <w:proofErr w:type="spellEnd"/>
      <w:r w:rsidRPr="002768F8">
        <w:t xml:space="preserve"> </w:t>
      </w:r>
      <w:proofErr w:type="spellStart"/>
      <w:r w:rsidRPr="002768F8">
        <w:t>жоопкерчиликтери</w:t>
      </w:r>
      <w:proofErr w:type="spellEnd"/>
      <w:r w:rsidRPr="002768F8">
        <w:t xml:space="preserve"> </w:t>
      </w:r>
    </w:p>
    <w:p w:rsidR="00490D1D" w:rsidRPr="002768F8" w:rsidRDefault="00490D1D" w:rsidP="00490D1D">
      <w:pPr>
        <w:numPr>
          <w:ilvl w:val="0"/>
          <w:numId w:val="12"/>
        </w:numPr>
      </w:pPr>
      <w:proofErr w:type="spellStart"/>
      <w:r w:rsidRPr="002768F8">
        <w:t>Корутунду</w:t>
      </w:r>
      <w:proofErr w:type="spellEnd"/>
      <w:r w:rsidRPr="002768F8">
        <w:t xml:space="preserve"> </w:t>
      </w:r>
      <w:proofErr w:type="spellStart"/>
      <w:r w:rsidRPr="002768F8">
        <w:t>жоболор</w:t>
      </w:r>
      <w:proofErr w:type="spellEnd"/>
      <w:r w:rsidRPr="002768F8">
        <w:t xml:space="preserve"> </w:t>
      </w:r>
    </w:p>
    <w:p w:rsidR="00490D1D" w:rsidRPr="00490D1D" w:rsidRDefault="00490D1D" w:rsidP="00490D1D">
      <w:pPr>
        <w:spacing w:line="330" w:lineRule="atLeast"/>
        <w:ind w:left="30"/>
        <w:jc w:val="center"/>
        <w:rPr>
          <w:rFonts w:eastAsia="Times New Roman"/>
          <w:b/>
          <w:bCs/>
        </w:rPr>
      </w:pPr>
      <w:r w:rsidRPr="000D066D">
        <w:rPr>
          <w:rFonts w:eastAsia="Times New Roman"/>
          <w:b/>
          <w:bCs/>
          <w:color w:val="282F39"/>
        </w:rPr>
        <w:br/>
      </w:r>
      <w:r w:rsidRPr="00490D1D">
        <w:rPr>
          <w:rFonts w:eastAsia="Times New Roman"/>
          <w:b/>
          <w:bCs/>
        </w:rPr>
        <w:t xml:space="preserve">1. </w:t>
      </w:r>
      <w:proofErr w:type="spellStart"/>
      <w:r w:rsidRPr="00490D1D">
        <w:rPr>
          <w:rFonts w:eastAsia="Times New Roman"/>
          <w:b/>
          <w:bCs/>
        </w:rPr>
        <w:t>Жалпы</w:t>
      </w:r>
      <w:proofErr w:type="spellEnd"/>
      <w:r w:rsidRPr="00490D1D">
        <w:rPr>
          <w:rFonts w:eastAsia="Times New Roman"/>
          <w:b/>
          <w:bCs/>
        </w:rPr>
        <w:t xml:space="preserve"> </w:t>
      </w:r>
      <w:proofErr w:type="spellStart"/>
      <w:r w:rsidRPr="00490D1D">
        <w:rPr>
          <w:rFonts w:eastAsia="Times New Roman"/>
          <w:b/>
          <w:bCs/>
        </w:rPr>
        <w:t>жобо</w:t>
      </w:r>
      <w:proofErr w:type="spellEnd"/>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Раззаков шаардык Кеңешинин депутаттарынын сандык курамы Кыргыз Республикасынын «Жергиликтүү мамлекеттик администрация жана жергиликтүү өз алдынча башкаруу органдары жөнүндө» Мыйзамынын 31-беренесинин  негизинде 31 кишиден белгиленет.</w:t>
      </w:r>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Раззаков шаардык Кеңеши бардык маселелерди коллективдүү, эркин, ачык, таза иштиктүү талкуулоо менен анын натыйжасын депутаттарга, жергиликтүү жамааттардын өкүлдөрүнө сессияларда жана элдик жыйындарда билдирип туруу менен жүргүзөт.</w:t>
      </w:r>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Шаардык Кеңештин депутаттары өз милдеттерин жана укуктарын коомдук башталышта өндүрүштүк же кызматтык иштерин жүргүзүү менен алып барат.</w:t>
      </w:r>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Шаардык Кеңештин депутаттары өзүнүн иш- аракеттерин Кыргыз Республикасынын Конституциясынын, Кыргыз Республикасынын «Жергиликтуу мамлекеттик администрация жана жергиликтүү өз алдынча башкаруу органдары жөнүндө», «Жергиликтүү Кеңештердин депутаттарынын статусу жөнүндө», шаардык кеңешинин регламенти ж.б. Кыргыз Республикасынын тийиштүү мыйзамдарынын жана укуктук ченемдик актыларынын негизинде жүргүзөт.</w:t>
      </w:r>
    </w:p>
    <w:p w:rsidR="00490D1D" w:rsidRPr="00490D1D" w:rsidRDefault="00490D1D" w:rsidP="00490D1D">
      <w:pPr>
        <w:numPr>
          <w:ilvl w:val="0"/>
          <w:numId w:val="30"/>
        </w:numPr>
        <w:spacing w:before="100" w:beforeAutospacing="1" w:after="100" w:afterAutospacing="1"/>
        <w:jc w:val="both"/>
        <w:rPr>
          <w:rFonts w:eastAsia="Times New Roman"/>
          <w:lang w:val="ky-KG"/>
        </w:rPr>
      </w:pPr>
      <w:r w:rsidRPr="00490D1D">
        <w:rPr>
          <w:rFonts w:eastAsia="Times New Roman"/>
          <w:lang w:val="ky-KG"/>
        </w:rPr>
        <w:t xml:space="preserve">Раззаков шаардык Кеңешинин Жобосу кеңештин сессиясында бекитилип кабыл алынат. Жобого өзгөртүүлөр жана толуктоолор шаардык </w:t>
      </w:r>
      <w:r w:rsidR="00D55B52">
        <w:rPr>
          <w:rFonts w:eastAsia="Times New Roman"/>
          <w:lang w:val="ky-KG"/>
        </w:rPr>
        <w:t>К</w:t>
      </w:r>
      <w:r w:rsidRPr="00490D1D">
        <w:rPr>
          <w:rFonts w:eastAsia="Times New Roman"/>
          <w:lang w:val="ky-KG"/>
        </w:rPr>
        <w:t>еңеш тарабынан кеңештин төрагасынын, депутаттарынын туруктуу комиссияларынын жана депутаттардын демилгеси менен тийиштүү мыйзамдардын ченеминде киргизилет.</w:t>
      </w:r>
    </w:p>
    <w:p w:rsidR="00490D1D" w:rsidRPr="00490D1D" w:rsidRDefault="008127E8" w:rsidP="00490D1D">
      <w:pPr>
        <w:numPr>
          <w:ilvl w:val="0"/>
          <w:numId w:val="30"/>
        </w:numPr>
        <w:jc w:val="both"/>
        <w:rPr>
          <w:rFonts w:eastAsia="Times New Roman"/>
        </w:rPr>
      </w:pPr>
      <w:r>
        <w:rPr>
          <w:rFonts w:eastAsia="Times New Roman"/>
          <w:lang w:val="ky-KG"/>
        </w:rPr>
        <w:t>Шаардык К</w:t>
      </w:r>
      <w:r w:rsidR="00490D1D" w:rsidRPr="00490D1D">
        <w:rPr>
          <w:rFonts w:eastAsia="Times New Roman"/>
          <w:lang w:val="ky-KG"/>
        </w:rPr>
        <w:t>еңештин аталышы:</w:t>
      </w:r>
    </w:p>
    <w:p w:rsidR="00490D1D" w:rsidRPr="00490D1D" w:rsidRDefault="00490D1D" w:rsidP="00490D1D">
      <w:pPr>
        <w:ind w:left="720"/>
        <w:jc w:val="both"/>
        <w:rPr>
          <w:rFonts w:eastAsia="Times New Roman"/>
        </w:rPr>
      </w:pPr>
      <w:r w:rsidRPr="00490D1D">
        <w:rPr>
          <w:rFonts w:eastAsia="Times New Roman"/>
          <w:lang w:val="ky-KG"/>
        </w:rPr>
        <w:t>Мамлекеттик тилде: Раззаков шаардык Кеңеши.</w:t>
      </w:r>
    </w:p>
    <w:p w:rsidR="00490D1D" w:rsidRPr="00490D1D" w:rsidRDefault="00490D1D" w:rsidP="00490D1D">
      <w:pPr>
        <w:ind w:left="720"/>
        <w:jc w:val="both"/>
        <w:rPr>
          <w:rFonts w:eastAsia="Times New Roman"/>
        </w:rPr>
      </w:pPr>
      <w:r w:rsidRPr="00490D1D">
        <w:rPr>
          <w:rFonts w:eastAsia="Times New Roman"/>
          <w:lang w:val="ky-KG"/>
        </w:rPr>
        <w:t>Расмий тилде: Раззаковский городской Кеңеш.</w:t>
      </w:r>
    </w:p>
    <w:p w:rsidR="00490D1D" w:rsidRPr="00490D1D" w:rsidRDefault="00490D1D" w:rsidP="00490D1D">
      <w:pPr>
        <w:ind w:left="720"/>
        <w:jc w:val="both"/>
        <w:rPr>
          <w:rFonts w:eastAsia="Times New Roman"/>
          <w:lang w:val="ky-KG"/>
        </w:rPr>
      </w:pPr>
      <w:r w:rsidRPr="00490D1D">
        <w:rPr>
          <w:rFonts w:eastAsia="Times New Roman"/>
          <w:lang w:val="ky-KG"/>
        </w:rPr>
        <w:t>Кыргыз Республикасынын герби бар мөөрү бар, өзүнүн эсеп кысап ачууга финансы иш жүргүзүүгө укугу бар жергиликтүү өз алдынча башкаруунун өкүлчүлүктүү органы.</w:t>
      </w:r>
    </w:p>
    <w:p w:rsidR="00490D1D" w:rsidRPr="00490D1D" w:rsidRDefault="00490D1D" w:rsidP="00490D1D">
      <w:pPr>
        <w:ind w:left="720"/>
        <w:jc w:val="both"/>
        <w:rPr>
          <w:rFonts w:eastAsia="Times New Roman"/>
          <w:lang w:val="ky-KG"/>
        </w:rPr>
      </w:pPr>
      <w:r w:rsidRPr="00490D1D">
        <w:rPr>
          <w:rFonts w:eastAsia="Times New Roman"/>
          <w:lang w:val="ky-KG"/>
        </w:rPr>
        <w:t>Юридикалык дареги: Кыргыз Республикасы, Баткен облусу, Раззаков шаары И.Раззаков 21</w:t>
      </w:r>
    </w:p>
    <w:p w:rsidR="00490D1D" w:rsidRPr="00490D1D" w:rsidRDefault="00490D1D" w:rsidP="00490D1D">
      <w:pPr>
        <w:ind w:left="720"/>
        <w:jc w:val="both"/>
        <w:rPr>
          <w:rFonts w:eastAsia="Times New Roman"/>
        </w:rPr>
      </w:pPr>
    </w:p>
    <w:p w:rsidR="00490D1D" w:rsidRPr="00490D1D" w:rsidRDefault="00490D1D" w:rsidP="00490D1D">
      <w:pPr>
        <w:spacing w:line="330" w:lineRule="atLeast"/>
        <w:rPr>
          <w:rFonts w:eastAsia="Times New Roman"/>
          <w:b/>
          <w:bCs/>
        </w:rPr>
      </w:pPr>
      <w:r w:rsidRPr="00490D1D">
        <w:rPr>
          <w:rFonts w:eastAsia="Times New Roman"/>
        </w:rPr>
        <w:t> </w:t>
      </w:r>
      <w:r w:rsidRPr="00490D1D">
        <w:rPr>
          <w:rFonts w:eastAsia="Times New Roman"/>
        </w:rPr>
        <w:tab/>
      </w:r>
      <w:r w:rsidRPr="00490D1D">
        <w:rPr>
          <w:rFonts w:eastAsia="Times New Roman"/>
        </w:rPr>
        <w:tab/>
      </w:r>
      <w:r w:rsidRPr="00490D1D">
        <w:rPr>
          <w:rFonts w:eastAsia="Times New Roman"/>
        </w:rPr>
        <w:tab/>
      </w:r>
      <w:r w:rsidRPr="00490D1D">
        <w:rPr>
          <w:rFonts w:eastAsia="Times New Roman"/>
        </w:rPr>
        <w:tab/>
      </w:r>
      <w:r w:rsidRPr="00490D1D">
        <w:rPr>
          <w:rFonts w:eastAsia="Times New Roman"/>
          <w:b/>
          <w:bCs/>
        </w:rPr>
        <w:t xml:space="preserve">2. </w:t>
      </w:r>
      <w:proofErr w:type="spellStart"/>
      <w:r w:rsidRPr="00490D1D">
        <w:rPr>
          <w:rFonts w:eastAsia="Times New Roman"/>
          <w:b/>
          <w:bCs/>
        </w:rPr>
        <w:t>Шаардык</w:t>
      </w:r>
      <w:proofErr w:type="spellEnd"/>
      <w:r w:rsidRPr="00490D1D">
        <w:rPr>
          <w:rFonts w:eastAsia="Times New Roman"/>
          <w:b/>
          <w:bCs/>
          <w:lang w:val="ky-KG"/>
        </w:rPr>
        <w:t xml:space="preserve"> К</w:t>
      </w:r>
      <w:r w:rsidRPr="00490D1D">
        <w:rPr>
          <w:rFonts w:eastAsia="Times New Roman"/>
          <w:b/>
          <w:bCs/>
        </w:rPr>
        <w:t>е</w:t>
      </w:r>
      <w:r w:rsidRPr="00490D1D">
        <w:rPr>
          <w:rFonts w:eastAsia="Times New Roman"/>
          <w:b/>
          <w:bCs/>
          <w:lang w:val="ky-KG"/>
        </w:rPr>
        <w:t>ң</w:t>
      </w:r>
      <w:proofErr w:type="spellStart"/>
      <w:r w:rsidRPr="00490D1D">
        <w:rPr>
          <w:rFonts w:eastAsia="Times New Roman"/>
          <w:b/>
          <w:bCs/>
        </w:rPr>
        <w:t>ештин</w:t>
      </w:r>
      <w:proofErr w:type="spellEnd"/>
      <w:r w:rsidRPr="00490D1D">
        <w:rPr>
          <w:rFonts w:eastAsia="Times New Roman"/>
          <w:b/>
          <w:bCs/>
        </w:rPr>
        <w:t xml:space="preserve"> </w:t>
      </w:r>
      <w:proofErr w:type="spellStart"/>
      <w:r w:rsidRPr="00490D1D">
        <w:rPr>
          <w:rFonts w:eastAsia="Times New Roman"/>
          <w:b/>
          <w:bCs/>
        </w:rPr>
        <w:t>компетенциясы</w:t>
      </w:r>
      <w:proofErr w:type="spellEnd"/>
    </w:p>
    <w:p w:rsidR="00490D1D" w:rsidRPr="00490D1D" w:rsidRDefault="00490D1D" w:rsidP="00490D1D">
      <w:pPr>
        <w:ind w:firstLine="708"/>
        <w:jc w:val="both"/>
        <w:rPr>
          <w:lang w:val="kk-KZ" w:eastAsia="en-US"/>
        </w:rPr>
      </w:pPr>
      <w:r w:rsidRPr="00490D1D">
        <w:rPr>
          <w:lang w:val="kk-KZ" w:eastAsia="en-US"/>
        </w:rPr>
        <w:t>Шаардык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490D1D" w:rsidRPr="00490D1D" w:rsidRDefault="00490D1D" w:rsidP="00490D1D">
      <w:pPr>
        <w:spacing w:line="270" w:lineRule="atLeast"/>
        <w:ind w:firstLine="567"/>
        <w:jc w:val="both"/>
        <w:rPr>
          <w:rFonts w:eastAsia="Times New Roman"/>
          <w:lang w:val="kk-KZ"/>
        </w:rPr>
      </w:pPr>
      <w:r w:rsidRPr="00490D1D">
        <w:rPr>
          <w:rFonts w:eastAsia="Times New Roman"/>
          <w:lang w:val="kk-KZ"/>
        </w:rPr>
        <w:t>1. Шаардык</w:t>
      </w:r>
      <w:r w:rsidRPr="00490D1D">
        <w:rPr>
          <w:rFonts w:eastAsiaTheme="minorHAnsi"/>
          <w:lang w:val="ky-KG" w:eastAsia="en-US"/>
        </w:rPr>
        <w:t xml:space="preserve"> Кеңештин сессиясында төмөнкүдөй маселелер чечилет: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 жергиликтүү маанидеги маселелерди чечүүнүн тартибин белгилөө;</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 Шаардын бюджетин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3) Шаарды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lastRenderedPageBreak/>
        <w:t>5) муниципалдык менчикти пайдалануу жана тескөө тартибин бекитүү, муниципалдык менчикти пайдаланууга көзөмөлдү ишке ашыруу: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а) муниципалдык менчик обьектилеринин реестрин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б) муниципалдык менчиктин объектилерин менчиктештирүү программасын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в) муниципалдык менчик обьектилерин ипотекага же күрөөгө коюуга макулдук берүү;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г) муниципалдык менчик обьектилерин сатууга, объектилерди муниципалдык менчикке сатып алууга макулдук берүү;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д) муниципалдык менчикти эсептен чыгаруунун тартибин белгилөө.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6) жергиликтүү өз алдынча башкаруунун аткаруу органынын иши жөнүндө жергиликтүү өз алдынча башкаруунун аткаруу органынын башчысынын отчетун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7) тиешелүү мамлекеттик органдардын кароосуна киргизүү максатында административдик-аймактык түзүлүш боюнча сунуштарды иштеп чыгуу;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8)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9) Кеңештин регламентин кабыл алуу;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10) шаардык Кеңештин жылдык иш планын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11) шаардык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12) өз чечимдеринин аткарылышына көзөмөлдүк кылуу;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13) муздак сууну, канализацияны, жылуулук менен жабдууну пайдалануунун, ошондой эле мыйзамдарга ылайык турмуш-тиричиликтин катуу калдыктарын чогултуунун, ташып чыгаруунун жана жок кылуунун тарифтерин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14) алкоголдук ичимдиктерди жана тамеки буюмдарын сатуу убактысы жана жери боюнча чектөөлөрдү тыюу салууга чейин белгилөө;</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15) расымдык иш-чараларды өткөрүү эрежелерин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16) ирригациялык тармактарды, үйдү жана үй жанындагы участкаларды күтүү тартибин белгилөө;</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17) бюджетти, шаарды социалдык-экономикалык жактан өнүктүрүү жана калкты социалдык коргоо программаларын жана анын компетенциясына кирген башка маселелерди аткарбагандыгынан улам жергиликтүү өз алдыча башкаруунун аткаруу органынын башчысынын ээлеген кызматына шайкештиги жөнүндө маселени кароо тууралуу сунуш киргизүү;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18) жергиликтүү өз алдынча башкаруунун аткаруу органынын башчысына ишенбестик билдирүү;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19) аймагында көрктөндүрүү, соода, сырткы жарнактарды жана маалыматтарды жайгаштыруу эрежелерин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20) башка жергиликтүү кеңештер менен кызматташуу жана тажрыйба алмашуу боюнча иштерди уюштуруу;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21) жергиликтүү коомдоштуктардын тарыхый жана маданий салттарын сактоо жана өнүктүрүү, маданияттын муниципалдык мекемелерин өнүктүрүү боюнча иш-чаралардын планын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22) аймагында айлана-чөйрөнү коргоо жана санитардык тазалоону контролдоо, тазалыкты жана тартипти сактоо боюнча иш-чаралардын планын бекитүү;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23) келишимдин негизинде жергиликтүү өз алдынча башкару органдарына мамлекеттик ыйгарым укуктар өткөрүлүп берилген учурда мамлекеттик органдар жана жергилктүү өз алдынча башкаруу органдары менен бирдикте келишимдин шарттарын бекитүү, ошондой эле келишимде жана Кыргыз Республикасынын мыйзамдарында каралган тартипте жана учурларда мамлекеттик ыйгарым укуктарды өткөрүп берүү жөнүндө келишимди токтотуу же токтото туруу жөнүндө чечимдерди кабыл алуу;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24) шаардык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25) жергиликтүү маанидеги маселелер боюнча жыйындарды, коомдук угууларды, курултайларды өткөрүү боюнча ар жылдык планын бекитүү;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lastRenderedPageBreak/>
        <w:t>26) жайыт жерлерин пайдалануу боюнча жамааттардын ар жылдык планын, жайыт жерлерин пайдалануу укугу үчүн акынын өлчөмүн бекитүү, алардын аткарылышы боюнча отчетторду угуу;</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27) жергиликтүү коомдоштуктун Уставын бекитүү, анын жоболорунун аткарылышын көзөмөлдөө;</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28) аймактын артыкчылыктуу көйгөйлөрүн аныктоо жана аларды биргеликте чечүү максатында аткаруу органдары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29) кызмат көрсөтүүгө баа берүүнү жүргүзүүнүн усулун, жергиликтүү бюджеттин каржаттарынын,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30) өзүнүн карамагына кирген маселелер боюнча коомдук пикирди эсепке алуу үчүн коомдук угууларды өткөрүү, алардын жыйынтыгы боюнча көрүлүүчү чараларды аткарууну аткаруу органынын башчысына тапшыруу;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31) депутаттардын өздөрүнүн ыйгарым укуктарын жүзөгө ашыруусуна көмөктөшүү үчүн шаардык кеңештин депутаттарынын коомдук башталыштагы коомдук жардамчыларын тартуунун тартибин бекитүү;</w:t>
      </w:r>
    </w:p>
    <w:p w:rsid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32) мыйзамдарга ылайык башка маселелерди чечүү.</w:t>
      </w:r>
    </w:p>
    <w:p w:rsidR="00490D1D" w:rsidRPr="00490D1D" w:rsidRDefault="00490D1D" w:rsidP="00490D1D">
      <w:pPr>
        <w:spacing w:line="270" w:lineRule="atLeast"/>
        <w:ind w:firstLine="708"/>
        <w:jc w:val="both"/>
        <w:rPr>
          <w:rFonts w:eastAsia="Times New Roman"/>
          <w:bdr w:val="none" w:sz="0" w:space="0" w:color="auto" w:frame="1"/>
          <w:lang w:val="kk-KZ"/>
        </w:rPr>
      </w:pPr>
    </w:p>
    <w:p w:rsidR="00490D1D" w:rsidRPr="00490D1D" w:rsidRDefault="00490D1D" w:rsidP="00490D1D">
      <w:pPr>
        <w:spacing w:line="330" w:lineRule="atLeast"/>
        <w:ind w:left="30"/>
        <w:jc w:val="center"/>
        <w:rPr>
          <w:rFonts w:eastAsia="Times New Roman"/>
          <w:lang w:val="kk-KZ"/>
        </w:rPr>
      </w:pPr>
      <w:r w:rsidRPr="00490D1D">
        <w:rPr>
          <w:rFonts w:eastAsia="Times New Roman"/>
          <w:b/>
          <w:bCs/>
          <w:lang w:val="kk-KZ"/>
        </w:rPr>
        <w:t>3. Шаардык Кенештин төрагасы</w:t>
      </w:r>
    </w:p>
    <w:p w:rsidR="00490D1D" w:rsidRPr="00490D1D" w:rsidRDefault="00490D1D" w:rsidP="008127E8">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1. Шаардык Кеңештин төрагасы:</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 шаардык Кеңештин сессияларын чакырат жана алып барат;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2. шаардык Кеңештин иш планын бекитүү үчүн сессияга чыгарат;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3. шаардык Кеңештин сессияларын даярдоого жалпы жетекчилик жүргүзөт, маселелерди алдын ала кароо үчүн жана алар боюнча тийиштүү корутундуларды (чечимдерди) чыгарып шаардык кеңештин сессиясына киргизүү үчүн туруктуу комиссияларга жөнөтөт;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4. шаардык Кеңештин сессиясынын кароосуна чыгарылган маселелердин даярдыгын контролдойт;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5.  шаардык Кеңештин сессиясынын күн тартибин түзөт;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6. шаардык Кеңештин токтомдоруна кол коет жана алардын жарыяланышына жана аткарылышына контролдоону уюштурат;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7. шаардык Кеңештин туруктуу жана убактылуу комиссияларынын ишин координациялайт;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8. катталган депутаттык топтордун ишине көмөктөшөт, алардын ишин координациялайт;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9. шаардык Кеңештин төрагасынын орун басарларынын жана туруктуу (убактылуу) комиссияларынын төрагаларынын өз милдеттерин аткаруусун контролдойт;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10.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11. шаардык Кеңештин жана анын органдарынын ишинин ачык-айкындыгын камсыз кылат;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12. мамлекеттик органдар, жергиликтүү өз алдынча башкаруу органдары, коомдук бирикмелер жана жарандар менен болгон мамиледе шаардык кеңештин атынан чыгат;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13. шаардык Кеңештин жергиликтүү коомдоштуктар, аймактык коомдук өзүн өзү башкаруу органдары, мамлекеттик органдардын аймактык бөлүмчөлөрү жана тиешелүү аймакта жайгашкан башка юридикалык жактар менен өз ара аракеттерин уюштурат;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14. шаардык Кеңештин, анын органдарынын абройун, депутаттардын ар-намысын жана кадыр-баркын коргоо жана сактоо боюнча чараларды кабыл алат;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15. Кыргыз Республикасынын мамлекеттик сыйлыктары менен сыйлоо жөнүндө, Кыргыз Республикасынын ардак наамдарын ыйгаруу тууралуу сунуштайт;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16. ушул Регламентке жана башка ченемдик укуктук актыларга ылайык башка маселелерди чечет.</w:t>
      </w:r>
    </w:p>
    <w:p w:rsidR="00490D1D" w:rsidRPr="00490D1D" w:rsidRDefault="00490D1D" w:rsidP="00490D1D">
      <w:pPr>
        <w:spacing w:line="270" w:lineRule="atLeast"/>
        <w:ind w:firstLine="585"/>
        <w:jc w:val="both"/>
        <w:rPr>
          <w:rFonts w:eastAsia="Times New Roman"/>
          <w:bdr w:val="none" w:sz="0" w:space="0" w:color="auto" w:frame="1"/>
          <w:lang w:val="kk-KZ"/>
        </w:rPr>
      </w:pPr>
      <w:r w:rsidRPr="00490D1D">
        <w:rPr>
          <w:rFonts w:eastAsia="Times New Roman"/>
          <w:bdr w:val="none" w:sz="0" w:space="0" w:color="auto" w:frame="1"/>
          <w:lang w:val="kk-KZ"/>
        </w:rPr>
        <w:lastRenderedPageBreak/>
        <w:t>2. Шаардык Кеңештин төрагасы өзүнүн компетенциясынын чектеринде тескеме чыгарат. Төраганын тескемеси Кыргыз Республикасынын мыйзамдарына карма каршы келген учурда, ал шаардык кеңештин сессиясында депутаттар аркылуу жокко чыгарылышы мүмкүн.</w:t>
      </w:r>
    </w:p>
    <w:p w:rsidR="00490D1D" w:rsidRPr="00490D1D" w:rsidRDefault="00490D1D" w:rsidP="00490D1D">
      <w:pPr>
        <w:spacing w:line="270" w:lineRule="atLeast"/>
        <w:ind w:firstLine="585"/>
        <w:jc w:val="both"/>
        <w:rPr>
          <w:rFonts w:eastAsia="Times New Roman"/>
          <w:bdr w:val="none" w:sz="0" w:space="0" w:color="auto" w:frame="1"/>
          <w:lang w:val="kk-KZ"/>
        </w:rPr>
      </w:pPr>
    </w:p>
    <w:p w:rsidR="00490D1D" w:rsidRPr="00490D1D" w:rsidRDefault="00490D1D" w:rsidP="00490D1D">
      <w:pPr>
        <w:spacing w:line="330" w:lineRule="atLeast"/>
        <w:ind w:left="585" w:right="30"/>
        <w:jc w:val="center"/>
        <w:rPr>
          <w:rFonts w:eastAsia="Times New Roman"/>
          <w:b/>
          <w:bCs/>
          <w:lang w:val="kk-KZ"/>
        </w:rPr>
      </w:pPr>
      <w:r w:rsidRPr="00490D1D">
        <w:rPr>
          <w:rFonts w:eastAsia="Times New Roman"/>
          <w:b/>
          <w:bCs/>
          <w:lang w:val="kk-KZ"/>
        </w:rPr>
        <w:t>4. Шаардык Кенештин төрагасынын орун басарлары.</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1. Шаардык Кеңештин төрагасынын орун басары шаардык кеңештин ыйгарым укугунун мөөнөтүнө төраганын альтернативалык түрдө берген сунушу боюнча шаардык кеңештин сессиясында депутаттардын  ичинен жашыруун добуш берүү аркылуу депутаттардын жалпы санынын көпчүлүк добушу менен шайланат.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Шаардык Кеңештин төрагасынын 2 орун басары болот.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2. Шаардык Кеңештин төрагасынын орун басарынын кызмат ордуна талапкерлерди шайлоо тартиби жана добуш берүүнүн башка жол-жоболук маселелери шаардык кеңештин төрагасы үчүн белгиленген тартипте ишке ашырылат.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3. Шаардык Кеңештин төрагасынын орун басары өз ишин коомдук башталышта аткарат.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Шаардык Кеңештин төрагасынын орун басары шаардык кеңештин төрагасын алмаштырган учурда Мыйзамда каралган учурларда жергиликтүү кеңештин төрагасына төлөнүүчү компенсациянын суммасынан 50 пайыз өлчөмүндө компенсация алат.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4. Шаардык Кеңештин төрагасынын орун басары:</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1. шаардык Кеңештин төрагасынын тапшырмаларын аткарат;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2. шаардык Кеңештин төрагасы жок болгон учурда же ал өзүнүн иш-милдеттерин аткарууга мүмкүн болбой калган учурда шаардык кеңештин төрагасынын иш-милдеттерин аткарат, ошондой эле шаардык Кеңештин төрагасынын тапшыруусу боюнча шаардык кеңештин сессияларын алып барат; </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3. шаардык Кеңештин туруктуу комиссияларынын ишин уюштурат жана багыттайт, алардын өз ара аракеттерин координациялайт;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4. шаардык Кеңеш тарабынан түзүлгөн убактылуу комиссиялардын ишине жетекчиликти ишке ашырат же координациялайт;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5. шаарда жайгашкан жергиликтүү коомдоштуктар жана башка юридикалык жактар менен тыгыз байланышты жүргүзөт;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6. шаардык Кеңештин, анын комиссияларынын компетенциясына кирген маселелерге арналган иш-чараларга катышат;</w:t>
      </w:r>
    </w:p>
    <w:p w:rsidR="00490D1D" w:rsidRPr="00490D1D" w:rsidRDefault="00490D1D" w:rsidP="00490D1D">
      <w:pPr>
        <w:spacing w:line="270" w:lineRule="atLeast"/>
        <w:ind w:firstLine="708"/>
        <w:jc w:val="both"/>
        <w:rPr>
          <w:rFonts w:eastAsia="Times New Roman"/>
          <w:bdr w:val="none" w:sz="0" w:space="0" w:color="auto" w:frame="1"/>
          <w:lang w:val="kk-KZ"/>
        </w:rPr>
      </w:pPr>
      <w:r w:rsidRPr="00490D1D">
        <w:rPr>
          <w:rFonts w:eastAsia="Times New Roman"/>
          <w:bdr w:val="none" w:sz="0" w:space="0" w:color="auto" w:frame="1"/>
          <w:lang w:val="kk-KZ"/>
        </w:rPr>
        <w:t xml:space="preserve">    7. шаардык Кеңештин туруктуу комиссияларынын төрагалары менен бирдикте  кеңеш кабыл алган чечимдердин, жергиликтүү коомдоштуктун Уставынын аткарылышын контролдоону камсыз кылат;</w:t>
      </w:r>
    </w:p>
    <w:p w:rsidR="00490D1D" w:rsidRPr="00490D1D" w:rsidRDefault="00490D1D" w:rsidP="00490D1D">
      <w:pPr>
        <w:pStyle w:val="HTML"/>
        <w:shd w:val="clear" w:color="auto" w:fill="FFFFFF"/>
        <w:rPr>
          <w:rFonts w:ascii="Times New Roman" w:hAnsi="Times New Roman" w:cs="Times New Roman"/>
          <w:sz w:val="24"/>
          <w:szCs w:val="24"/>
        </w:rPr>
      </w:pPr>
      <w:r w:rsidRPr="00490D1D">
        <w:rPr>
          <w:rFonts w:ascii="Times New Roman" w:hAnsi="Times New Roman" w:cs="Times New Roman"/>
          <w:sz w:val="24"/>
          <w:szCs w:val="24"/>
          <w:bdr w:val="none" w:sz="0" w:space="0" w:color="auto" w:frame="1"/>
          <w:lang w:val="kk-KZ"/>
        </w:rPr>
        <w:t xml:space="preserve">                8. ушул Жободо жана башка ченемдик укуктук актыларда белгиленген башка иш-милдеттерди аткарат.</w:t>
      </w:r>
    </w:p>
    <w:p w:rsidR="003D5C7D" w:rsidRDefault="003D5C7D" w:rsidP="00490D1D">
      <w:pPr>
        <w:pStyle w:val="HTML"/>
        <w:shd w:val="clear" w:color="auto" w:fill="FFFFFF"/>
        <w:jc w:val="center"/>
        <w:rPr>
          <w:rFonts w:ascii="Times New Roman" w:hAnsi="Times New Roman" w:cs="Times New Roman"/>
          <w:b/>
          <w:sz w:val="24"/>
          <w:szCs w:val="24"/>
          <w:lang w:val="ky-KG"/>
        </w:rPr>
      </w:pPr>
    </w:p>
    <w:p w:rsidR="00490D1D" w:rsidRPr="00490D1D" w:rsidRDefault="00490D1D" w:rsidP="00490D1D">
      <w:pPr>
        <w:pStyle w:val="HTML"/>
        <w:shd w:val="clear" w:color="auto" w:fill="FFFFFF"/>
        <w:jc w:val="center"/>
        <w:rPr>
          <w:rFonts w:ascii="Times New Roman" w:hAnsi="Times New Roman" w:cs="Times New Roman"/>
          <w:b/>
          <w:sz w:val="24"/>
          <w:szCs w:val="24"/>
          <w:lang w:val="ky-KG"/>
        </w:rPr>
      </w:pPr>
      <w:r w:rsidRPr="00490D1D">
        <w:rPr>
          <w:rFonts w:ascii="Times New Roman" w:hAnsi="Times New Roman" w:cs="Times New Roman"/>
          <w:b/>
          <w:sz w:val="24"/>
          <w:szCs w:val="24"/>
          <w:lang w:val="ky-KG"/>
        </w:rPr>
        <w:t>5. Кызматкерлер түзүмү</w:t>
      </w:r>
    </w:p>
    <w:p w:rsidR="00490D1D" w:rsidRPr="00490D1D" w:rsidRDefault="00490D1D" w:rsidP="00490D1D">
      <w:pPr>
        <w:pStyle w:val="HTML"/>
        <w:shd w:val="clear" w:color="auto" w:fill="FFFFFF"/>
        <w:rPr>
          <w:rFonts w:ascii="Times New Roman" w:hAnsi="Times New Roman" w:cs="Times New Roman"/>
          <w:sz w:val="24"/>
          <w:szCs w:val="24"/>
          <w:lang w:val="ky-KG"/>
        </w:rPr>
      </w:pPr>
      <w:r w:rsidRPr="00490D1D">
        <w:rPr>
          <w:rFonts w:ascii="Times New Roman" w:hAnsi="Times New Roman" w:cs="Times New Roman"/>
          <w:sz w:val="24"/>
          <w:szCs w:val="24"/>
          <w:lang w:val="ky-KG"/>
        </w:rPr>
        <w:t>1. Аппарат түзүмүн камтыйт:</w:t>
      </w:r>
    </w:p>
    <w:p w:rsidR="00490D1D" w:rsidRPr="00490D1D" w:rsidRDefault="00490D1D" w:rsidP="00490D1D">
      <w:pPr>
        <w:pStyle w:val="HTML"/>
        <w:shd w:val="clear" w:color="auto" w:fill="FFFFFF"/>
        <w:rPr>
          <w:rFonts w:ascii="Times New Roman" w:hAnsi="Times New Roman" w:cs="Times New Roman"/>
          <w:sz w:val="24"/>
          <w:szCs w:val="24"/>
          <w:lang w:val="ky-KG"/>
        </w:rPr>
      </w:pPr>
      <w:r w:rsidRPr="00490D1D">
        <w:rPr>
          <w:rFonts w:ascii="Times New Roman" w:hAnsi="Times New Roman" w:cs="Times New Roman"/>
          <w:sz w:val="24"/>
          <w:szCs w:val="24"/>
          <w:lang w:val="ky-KG"/>
        </w:rPr>
        <w:t>- Жооптуу катчы;</w:t>
      </w:r>
    </w:p>
    <w:p w:rsidR="00490D1D" w:rsidRPr="00490D1D" w:rsidRDefault="0034428D" w:rsidP="00490D1D">
      <w:pPr>
        <w:pStyle w:val="HTML"/>
        <w:shd w:val="clear" w:color="auto" w:fill="FFFFFF"/>
        <w:rPr>
          <w:rFonts w:ascii="Times New Roman" w:hAnsi="Times New Roman" w:cs="Times New Roman"/>
          <w:sz w:val="24"/>
          <w:szCs w:val="24"/>
          <w:lang w:val="ky-KG"/>
        </w:rPr>
      </w:pPr>
      <w:r>
        <w:rPr>
          <w:rFonts w:ascii="Times New Roman" w:hAnsi="Times New Roman" w:cs="Times New Roman"/>
          <w:sz w:val="24"/>
          <w:szCs w:val="24"/>
          <w:lang w:val="ky-KG"/>
        </w:rPr>
        <w:t>- Жетекчинин катчысы</w:t>
      </w:r>
      <w:r w:rsidR="00490D1D" w:rsidRPr="00490D1D">
        <w:rPr>
          <w:rFonts w:ascii="Times New Roman" w:hAnsi="Times New Roman" w:cs="Times New Roman"/>
          <w:sz w:val="24"/>
          <w:szCs w:val="24"/>
          <w:lang w:val="ky-KG"/>
        </w:rPr>
        <w:t>;</w:t>
      </w:r>
    </w:p>
    <w:p w:rsidR="00490D1D" w:rsidRPr="00490D1D" w:rsidRDefault="00490D1D" w:rsidP="00490D1D">
      <w:pPr>
        <w:pStyle w:val="HTML"/>
        <w:shd w:val="clear" w:color="auto" w:fill="FFFFFF"/>
        <w:rPr>
          <w:rFonts w:ascii="Times New Roman" w:hAnsi="Times New Roman" w:cs="Times New Roman"/>
          <w:sz w:val="24"/>
          <w:szCs w:val="24"/>
          <w:lang w:val="ky-KG"/>
        </w:rPr>
      </w:pPr>
      <w:r w:rsidRPr="00490D1D">
        <w:rPr>
          <w:rFonts w:ascii="Times New Roman" w:hAnsi="Times New Roman" w:cs="Times New Roman"/>
          <w:sz w:val="24"/>
          <w:szCs w:val="24"/>
          <w:lang w:val="ky-KG"/>
        </w:rPr>
        <w:t xml:space="preserve">- </w:t>
      </w:r>
      <w:r w:rsidR="0034428D">
        <w:rPr>
          <w:rFonts w:ascii="Times New Roman" w:hAnsi="Times New Roman" w:cs="Times New Roman"/>
          <w:sz w:val="24"/>
          <w:szCs w:val="24"/>
          <w:lang w:val="ky-KG"/>
        </w:rPr>
        <w:t>Катчы-и</w:t>
      </w:r>
      <w:r w:rsidRPr="00490D1D">
        <w:rPr>
          <w:rFonts w:ascii="Times New Roman" w:hAnsi="Times New Roman" w:cs="Times New Roman"/>
          <w:sz w:val="24"/>
          <w:szCs w:val="24"/>
          <w:lang w:val="ky-KG"/>
        </w:rPr>
        <w:t xml:space="preserve">ш кагаздарын жүргүзүүчү. </w:t>
      </w:r>
    </w:p>
    <w:p w:rsidR="00490D1D" w:rsidRPr="00490D1D" w:rsidRDefault="00490D1D" w:rsidP="00490D1D">
      <w:pPr>
        <w:pStyle w:val="HTML"/>
        <w:shd w:val="clear" w:color="auto" w:fill="FFFFFF"/>
        <w:jc w:val="both"/>
        <w:rPr>
          <w:rFonts w:ascii="Times New Roman" w:hAnsi="Times New Roman" w:cs="Times New Roman"/>
          <w:sz w:val="24"/>
          <w:szCs w:val="24"/>
          <w:lang w:val="ky-KG"/>
        </w:rPr>
      </w:pPr>
      <w:r w:rsidRPr="00490D1D">
        <w:rPr>
          <w:rFonts w:ascii="Times New Roman" w:hAnsi="Times New Roman" w:cs="Times New Roman"/>
          <w:sz w:val="24"/>
          <w:szCs w:val="24"/>
          <w:lang w:val="ky-KG"/>
        </w:rPr>
        <w:t>2. Түзүмдүк бөлүмдүн кызматкерлери өз милдеттерин алар боюнча ченемдик укуктук актыларына ылайык жүзөгө ашырышат.</w:t>
      </w:r>
    </w:p>
    <w:p w:rsidR="00490D1D" w:rsidRPr="00490D1D" w:rsidRDefault="00490D1D" w:rsidP="00490D1D">
      <w:pPr>
        <w:pStyle w:val="HTML"/>
        <w:shd w:val="clear" w:color="auto" w:fill="FFFFFF"/>
        <w:jc w:val="both"/>
        <w:rPr>
          <w:rFonts w:ascii="Times New Roman" w:hAnsi="Times New Roman" w:cs="Times New Roman"/>
          <w:sz w:val="24"/>
          <w:szCs w:val="24"/>
          <w:lang w:val="ky-KG"/>
        </w:rPr>
      </w:pPr>
      <w:r w:rsidRPr="00490D1D">
        <w:rPr>
          <w:rFonts w:ascii="Times New Roman" w:hAnsi="Times New Roman" w:cs="Times New Roman"/>
          <w:sz w:val="24"/>
          <w:szCs w:val="24"/>
          <w:lang w:val="ky-KG"/>
        </w:rPr>
        <w:t>3. Кызматкерлердин кызматтык нускамалар бирдиги шаардык Кеңешинин төрагасы тарабынан бекитилет.</w:t>
      </w:r>
    </w:p>
    <w:p w:rsidR="00490D1D" w:rsidRPr="00490D1D" w:rsidRDefault="00490D1D" w:rsidP="00490D1D">
      <w:pPr>
        <w:pStyle w:val="HTML"/>
        <w:shd w:val="clear" w:color="auto" w:fill="FFFFFF"/>
        <w:jc w:val="both"/>
        <w:rPr>
          <w:rFonts w:ascii="Times New Roman" w:hAnsi="Times New Roman" w:cs="Times New Roman"/>
          <w:sz w:val="24"/>
          <w:szCs w:val="24"/>
          <w:lang w:val="ky-KG"/>
        </w:rPr>
      </w:pPr>
      <w:r w:rsidRPr="00490D1D">
        <w:rPr>
          <w:rFonts w:ascii="Times New Roman" w:hAnsi="Times New Roman" w:cs="Times New Roman"/>
          <w:sz w:val="24"/>
          <w:szCs w:val="24"/>
          <w:lang w:val="ky-KG"/>
        </w:rPr>
        <w:t>4. Түзүмдүк бөлүмдүн кызматкерлеринин өздүк делолорунун биринчи нускалары жооптуу  катчы тарабынан сакталат.</w:t>
      </w:r>
    </w:p>
    <w:p w:rsidR="00490D1D" w:rsidRPr="00490D1D" w:rsidRDefault="00490D1D" w:rsidP="00490D1D">
      <w:pPr>
        <w:pStyle w:val="HTML"/>
        <w:shd w:val="clear" w:color="auto" w:fill="FFFFFF"/>
        <w:rPr>
          <w:rFonts w:ascii="Times New Roman" w:hAnsi="Times New Roman" w:cs="Times New Roman"/>
          <w:sz w:val="24"/>
          <w:szCs w:val="24"/>
          <w:lang w:val="ky-KG"/>
        </w:rPr>
      </w:pPr>
    </w:p>
    <w:p w:rsidR="00490D1D" w:rsidRPr="00490D1D" w:rsidRDefault="00490D1D" w:rsidP="00490D1D">
      <w:pPr>
        <w:pStyle w:val="HTML"/>
        <w:shd w:val="clear" w:color="auto" w:fill="FFFFFF"/>
        <w:jc w:val="center"/>
        <w:rPr>
          <w:rFonts w:ascii="Times New Roman" w:hAnsi="Times New Roman" w:cs="Times New Roman"/>
          <w:b/>
          <w:sz w:val="24"/>
          <w:szCs w:val="24"/>
          <w:lang w:val="ky-KG"/>
        </w:rPr>
      </w:pPr>
      <w:r w:rsidRPr="00490D1D">
        <w:rPr>
          <w:rFonts w:ascii="Times New Roman" w:hAnsi="Times New Roman" w:cs="Times New Roman"/>
          <w:b/>
          <w:sz w:val="24"/>
          <w:szCs w:val="24"/>
          <w:lang w:val="ky-KG"/>
        </w:rPr>
        <w:t>6. Жооптуу катчы.</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1. Шаардык Кеңешинин төрагасы шаардык Кеңешинин жооптуу катчысын Кыргыз Республикасынын мыйзамдарында белгиленген тартипте дайындайт.</w:t>
      </w:r>
    </w:p>
    <w:p w:rsidR="00490D1D" w:rsidRPr="00746A19" w:rsidRDefault="00490D1D" w:rsidP="00490D1D">
      <w:pPr>
        <w:pStyle w:val="HTML"/>
        <w:shd w:val="clear" w:color="auto" w:fill="FFFFFF"/>
        <w:jc w:val="center"/>
        <w:rPr>
          <w:rFonts w:ascii="Times New Roman" w:hAnsi="Times New Roman" w:cs="Times New Roman"/>
          <w:b/>
          <w:sz w:val="24"/>
          <w:szCs w:val="24"/>
          <w:lang w:val="ky-KG"/>
        </w:rPr>
      </w:pPr>
    </w:p>
    <w:p w:rsidR="00490D1D" w:rsidRPr="00746A19" w:rsidRDefault="00490D1D" w:rsidP="008127E8">
      <w:pPr>
        <w:pStyle w:val="HTML"/>
        <w:shd w:val="clear" w:color="auto" w:fill="FFFFFF"/>
        <w:rPr>
          <w:rFonts w:ascii="Times New Roman" w:hAnsi="Times New Roman" w:cs="Times New Roman"/>
          <w:b/>
          <w:sz w:val="24"/>
          <w:szCs w:val="24"/>
          <w:lang w:val="ky-KG"/>
        </w:rPr>
      </w:pPr>
      <w:r w:rsidRPr="00746A19">
        <w:rPr>
          <w:rFonts w:ascii="Times New Roman" w:hAnsi="Times New Roman" w:cs="Times New Roman"/>
          <w:b/>
          <w:sz w:val="24"/>
          <w:szCs w:val="24"/>
          <w:lang w:val="ky-KG"/>
        </w:rPr>
        <w:t xml:space="preserve"> </w:t>
      </w:r>
      <w:r w:rsidR="008127E8">
        <w:rPr>
          <w:rFonts w:ascii="Times New Roman" w:hAnsi="Times New Roman" w:cs="Times New Roman"/>
          <w:b/>
          <w:sz w:val="24"/>
          <w:szCs w:val="24"/>
          <w:lang w:val="ky-KG"/>
        </w:rPr>
        <w:tab/>
      </w:r>
      <w:r w:rsidR="001E3D73">
        <w:rPr>
          <w:rFonts w:ascii="Times New Roman" w:hAnsi="Times New Roman" w:cs="Times New Roman"/>
          <w:b/>
          <w:sz w:val="24"/>
          <w:szCs w:val="24"/>
          <w:lang w:val="ky-KG"/>
        </w:rPr>
        <w:t xml:space="preserve"> </w:t>
      </w:r>
      <w:r w:rsidRPr="00746A19">
        <w:rPr>
          <w:rFonts w:ascii="Times New Roman" w:hAnsi="Times New Roman" w:cs="Times New Roman"/>
          <w:b/>
          <w:sz w:val="24"/>
          <w:szCs w:val="24"/>
          <w:lang w:val="ky-KG"/>
        </w:rPr>
        <w:t>Жооптуу катчы:</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lastRenderedPageBreak/>
        <w:t>- шаардык  Кеңешинин  чечимдерине жана шаардык Кеңештин төрагасынын буйруктарына ылайык шаардык Кеңешинин уюштуруучулук-техникалык, укуктук ченемдик жана каржы-чарбалык ишмердүүлүгүнүн натыйжалуу иштешин камсыздайт;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ишин жакшыртуу, натыйжалуу иштөөсүн камсыз кылуу үчүн зарыл болгон шарттарды түзүүдө  иш-чараларды пландаштырат;</w:t>
      </w:r>
    </w:p>
    <w:p w:rsidR="00490D1D" w:rsidRPr="00746A19" w:rsidRDefault="00490D1D" w:rsidP="00490D1D">
      <w:pPr>
        <w:jc w:val="both"/>
        <w:rPr>
          <w:shd w:val="clear" w:color="auto" w:fill="FFFFFF"/>
          <w:lang w:val="ky-KG"/>
        </w:rPr>
      </w:pPr>
      <w:r w:rsidRPr="00746A19">
        <w:rPr>
          <w:shd w:val="clear" w:color="auto" w:fill="FFFFFF"/>
          <w:lang w:val="ky-KG"/>
        </w:rPr>
        <w:t>- кызматкерлер тарабынан этиканын бузулбоосу, кызыкчылыктардын кагылышпоосу үчүн  чыр-чатак болтурбоочу иш-чөйрөнү түзүүнү камсыз кылат;</w:t>
      </w:r>
    </w:p>
    <w:p w:rsidR="00490D1D" w:rsidRPr="00746A19" w:rsidRDefault="00490D1D" w:rsidP="00490D1D">
      <w:pPr>
        <w:jc w:val="both"/>
        <w:rPr>
          <w:lang w:val="ky-KG"/>
        </w:rPr>
      </w:pPr>
      <w:r w:rsidRPr="00746A19">
        <w:rPr>
          <w:shd w:val="clear" w:color="auto" w:fill="FFFFFF"/>
          <w:lang w:val="ky-KG"/>
        </w:rPr>
        <w:t xml:space="preserve">- </w:t>
      </w:r>
      <w:r w:rsidRPr="00746A19">
        <w:rPr>
          <w:lang w:val="ky-KG"/>
        </w:rPr>
        <w:t>шаардык Кеңештин төрагасына аппараттын кы</w:t>
      </w:r>
      <w:r w:rsidR="0034428D">
        <w:rPr>
          <w:lang w:val="ky-KG"/>
        </w:rPr>
        <w:t>зматкерлерин дайындоо</w:t>
      </w:r>
      <w:r w:rsidRPr="00746A19">
        <w:rPr>
          <w:lang w:val="ky-KG"/>
        </w:rPr>
        <w:t xml:space="preserve"> жана кызматтан бошотуу үчүн талапкерлерди сунуштайт;</w:t>
      </w:r>
    </w:p>
    <w:p w:rsidR="00490D1D" w:rsidRPr="00746A19" w:rsidRDefault="00490D1D" w:rsidP="00490D1D">
      <w:pPr>
        <w:jc w:val="both"/>
        <w:rPr>
          <w:lang w:val="ky-KG"/>
        </w:rPr>
      </w:pPr>
      <w:r w:rsidRPr="00746A19">
        <w:rPr>
          <w:lang w:val="ky-KG"/>
        </w:rPr>
        <w:t>-  шаардык Кеңештин төрагасына  аппарат кызматкерлерине берилүүчү негизги эмгек  үстөктөрдү белгилөө үчүн бекитүүгө, ошондой эле кызматкерлерге тартиптик чараларды колдонуунун эсебинен  же эмгек тартибин бузуу сапатынын начарлоосунун жыйынтыгы боюнча бир ай, бонустарды же каражаттарды жокко чыгаруучу сунуштарды даярдайт.</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Кеңештин ишмердигиндеги документтерин башкарууну,  колдонууну камсыздайт;</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шаардын Кеңештин иш-аракеттеринин  номенклатурасын түзөт;</w:t>
      </w:r>
    </w:p>
    <w:p w:rsidR="00490D1D" w:rsidRPr="00746A19" w:rsidRDefault="00490D1D" w:rsidP="00490D1D">
      <w:pPr>
        <w:jc w:val="both"/>
        <w:rPr>
          <w:lang w:val="ky-KG"/>
        </w:rPr>
      </w:pPr>
      <w:r w:rsidRPr="00746A19">
        <w:rPr>
          <w:lang w:val="ky-KG"/>
        </w:rPr>
        <w:t xml:space="preserve">- шаардык Кеңешинин сессияларында  материалдарды толуктап, тактап, бөлүштүрөт.  </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Кеңештин же жергиликтүү өз алдынча башкаруунун өкүлчүлүктүү органы тарабынан кабыл алынган чечимдердин аткарылышына контролдукту уюштуруу;</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жарандардын каттары, даттануулар, арыздар менен иш алып барууну уюштуруу, алардын аткарылышына контролдук кылуу;</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xml:space="preserve">- шаардык Кеңештин </w:t>
      </w:r>
      <w:r w:rsidR="00862E70">
        <w:rPr>
          <w:rFonts w:ascii="Times New Roman" w:hAnsi="Times New Roman" w:cs="Times New Roman"/>
          <w:sz w:val="24"/>
          <w:szCs w:val="24"/>
          <w:lang w:val="ky-KG"/>
        </w:rPr>
        <w:t>сессияларындагы токтомдорунун</w:t>
      </w:r>
      <w:r w:rsidR="00862E70" w:rsidRPr="00746A19">
        <w:rPr>
          <w:rFonts w:ascii="Times New Roman" w:hAnsi="Times New Roman" w:cs="Times New Roman"/>
          <w:sz w:val="24"/>
          <w:szCs w:val="24"/>
          <w:lang w:val="ky-KG"/>
        </w:rPr>
        <w:t xml:space="preserve"> </w:t>
      </w:r>
      <w:r w:rsidRPr="00746A19">
        <w:rPr>
          <w:rFonts w:ascii="Times New Roman" w:hAnsi="Times New Roman" w:cs="Times New Roman"/>
          <w:sz w:val="24"/>
          <w:szCs w:val="24"/>
          <w:lang w:val="ky-KG"/>
        </w:rPr>
        <w:t>долбоо</w:t>
      </w:r>
      <w:r w:rsidR="00862E70">
        <w:rPr>
          <w:rFonts w:ascii="Times New Roman" w:hAnsi="Times New Roman" w:cs="Times New Roman"/>
          <w:sz w:val="24"/>
          <w:szCs w:val="24"/>
          <w:lang w:val="ky-KG"/>
        </w:rPr>
        <w:t>рлорун жана</w:t>
      </w:r>
      <w:r w:rsidR="0034428D">
        <w:rPr>
          <w:rFonts w:ascii="Times New Roman" w:hAnsi="Times New Roman" w:cs="Times New Roman"/>
          <w:sz w:val="24"/>
          <w:szCs w:val="24"/>
          <w:lang w:val="ky-KG"/>
        </w:rPr>
        <w:t xml:space="preserve"> шаардык </w:t>
      </w:r>
    </w:p>
    <w:p w:rsidR="00490D1D" w:rsidRPr="00746A19" w:rsidRDefault="0034428D" w:rsidP="00490D1D">
      <w:pPr>
        <w:pStyle w:val="HTML"/>
        <w:shd w:val="clear" w:color="auto" w:fill="FFFFFF"/>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90D1D" w:rsidRPr="00746A19">
        <w:rPr>
          <w:rFonts w:ascii="Times New Roman" w:hAnsi="Times New Roman" w:cs="Times New Roman"/>
          <w:sz w:val="24"/>
          <w:szCs w:val="24"/>
          <w:lang w:val="ky-KG"/>
        </w:rPr>
        <w:t>кенештин төрагасынын буйруктары боюнча иштерди уюштуруу;</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Кеңештин кадрдык  иштерин алып баруу;</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аппар</w:t>
      </w:r>
      <w:r w:rsidR="0034428D">
        <w:rPr>
          <w:rFonts w:ascii="Times New Roman" w:hAnsi="Times New Roman" w:cs="Times New Roman"/>
          <w:sz w:val="24"/>
          <w:szCs w:val="24"/>
          <w:lang w:val="ky-KG"/>
        </w:rPr>
        <w:t xml:space="preserve">ат кызматкерлеринин </w:t>
      </w:r>
      <w:r w:rsidRPr="00746A19">
        <w:rPr>
          <w:rFonts w:ascii="Times New Roman" w:hAnsi="Times New Roman" w:cs="Times New Roman"/>
          <w:sz w:val="24"/>
          <w:szCs w:val="24"/>
          <w:lang w:val="ky-KG"/>
        </w:rPr>
        <w:t xml:space="preserve"> кызматы боюнча (дайындоо, к</w:t>
      </w:r>
      <w:r w:rsidR="0034428D">
        <w:rPr>
          <w:rFonts w:ascii="Times New Roman" w:hAnsi="Times New Roman" w:cs="Times New Roman"/>
          <w:sz w:val="24"/>
          <w:szCs w:val="24"/>
          <w:lang w:val="ky-KG"/>
        </w:rPr>
        <w:t>оторуу, бошотуу, эмгек өргүү,</w:t>
      </w:r>
      <w:r w:rsidRPr="00746A19">
        <w:rPr>
          <w:rFonts w:ascii="Times New Roman" w:hAnsi="Times New Roman" w:cs="Times New Roman"/>
          <w:sz w:val="24"/>
          <w:szCs w:val="24"/>
          <w:lang w:val="ky-KG"/>
        </w:rPr>
        <w:t xml:space="preserve">) үчүн  шаардык Кеңешинин төрагасынын буйруктарынын долбоорлорун даярдайт;  </w:t>
      </w:r>
    </w:p>
    <w:p w:rsidR="00490D1D" w:rsidRPr="00746A19" w:rsidRDefault="00490D1D" w:rsidP="00490D1D">
      <w:pPr>
        <w:jc w:val="both"/>
        <w:rPr>
          <w:lang w:val="ky-KG"/>
        </w:rPr>
      </w:pPr>
      <w:r w:rsidRPr="00746A19">
        <w:rPr>
          <w:lang w:val="ky-KG"/>
        </w:rPr>
        <w:t>- шаардык Кеңешинин кызматкерлеринин кадр маселелери боюнча өздүк делолорун, эмгек китепчелерин сактайт;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w:t>
      </w:r>
      <w:r w:rsidR="0034428D">
        <w:rPr>
          <w:rFonts w:ascii="Times New Roman" w:hAnsi="Times New Roman" w:cs="Times New Roman"/>
          <w:sz w:val="24"/>
          <w:szCs w:val="24"/>
          <w:lang w:val="ky-KG"/>
        </w:rPr>
        <w:t xml:space="preserve">  шаардык Кеңешинин  кызматкерлеринин</w:t>
      </w:r>
      <w:r w:rsidRPr="00746A19">
        <w:rPr>
          <w:rFonts w:ascii="Times New Roman" w:hAnsi="Times New Roman" w:cs="Times New Roman"/>
          <w:sz w:val="24"/>
          <w:szCs w:val="24"/>
          <w:lang w:val="ky-KG"/>
        </w:rPr>
        <w:t xml:space="preserve">  эмгек тартибин сактоо эрежелерин иштеп жана ички тартиптин сакталышынын абалына мониторинг жүргүзөт;</w:t>
      </w:r>
    </w:p>
    <w:p w:rsidR="00490D1D" w:rsidRPr="00746A19" w:rsidRDefault="00C96E33" w:rsidP="00490D1D">
      <w:pPr>
        <w:pStyle w:val="HTML"/>
        <w:shd w:val="clear" w:color="auto" w:fill="FFFFFF"/>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90D1D" w:rsidRPr="00746A19">
        <w:rPr>
          <w:rFonts w:ascii="Times New Roman" w:hAnsi="Times New Roman" w:cs="Times New Roman"/>
          <w:sz w:val="24"/>
          <w:szCs w:val="24"/>
          <w:lang w:val="ky-KG"/>
        </w:rPr>
        <w:t>- шаардык Кеңешинин иш-аракеттериндеги каржылык жана чарбалык иштери жөнүндөгү маалыматтар менен камсыз кылат;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штаттык тизмесин, чыгымдары боюнча сметасын даярдайт;</w:t>
      </w:r>
    </w:p>
    <w:p w:rsidR="00490D1D" w:rsidRPr="00746A19" w:rsidRDefault="00490D1D" w:rsidP="00490D1D">
      <w:pPr>
        <w:jc w:val="both"/>
        <w:rPr>
          <w:lang w:val="ky-KG"/>
        </w:rPr>
      </w:pPr>
      <w:r w:rsidRPr="00746A19">
        <w:rPr>
          <w:lang w:val="ky-KG"/>
        </w:rPr>
        <w:t>- шаардык Кеңешинин бир жылдык муниципалдык менчик объекттерин эсепке алуу  жана материалдык баалуулуктардын кыймылы боюнча ченемдик укуктук актыларды даярдоо;</w:t>
      </w:r>
    </w:p>
    <w:p w:rsidR="00490D1D" w:rsidRPr="00746A19" w:rsidRDefault="00490D1D" w:rsidP="00490D1D">
      <w:pPr>
        <w:jc w:val="both"/>
        <w:rPr>
          <w:lang w:val="ky-KG"/>
        </w:rPr>
      </w:pPr>
      <w:r w:rsidRPr="00746A19">
        <w:rPr>
          <w:lang w:val="ky-KG"/>
        </w:rPr>
        <w:t>- шаардык Кеңешинин гербдүү мөөрүн сактоо;</w:t>
      </w:r>
    </w:p>
    <w:p w:rsidR="00490D1D" w:rsidRPr="00746A19" w:rsidRDefault="00490D1D" w:rsidP="00490D1D">
      <w:pPr>
        <w:jc w:val="both"/>
        <w:rPr>
          <w:lang w:val="ky-KG"/>
        </w:rPr>
      </w:pPr>
      <w:r w:rsidRPr="00746A19">
        <w:rPr>
          <w:lang w:val="ky-KG"/>
        </w:rPr>
        <w:t>- аппарат кызматкерлерин оргтехника, инвентарлар, канцелярдык керектөөчү каражаттар менен камсыздоо;</w:t>
      </w:r>
    </w:p>
    <w:p w:rsidR="00490D1D" w:rsidRPr="00746A19" w:rsidRDefault="00490D1D" w:rsidP="00490D1D">
      <w:pPr>
        <w:jc w:val="both"/>
        <w:rPr>
          <w:lang w:val="ky-KG"/>
        </w:rPr>
      </w:pPr>
      <w:r w:rsidRPr="00746A19">
        <w:rPr>
          <w:lang w:val="ky-KG"/>
        </w:rPr>
        <w:t xml:space="preserve">- газета-журналдарга жазылууну уюштуруу; </w:t>
      </w:r>
    </w:p>
    <w:p w:rsidR="00490D1D" w:rsidRDefault="00490D1D" w:rsidP="00490D1D">
      <w:pPr>
        <w:jc w:val="both"/>
        <w:rPr>
          <w:lang w:val="ky-KG"/>
        </w:rPr>
      </w:pPr>
      <w:r w:rsidRPr="00746A19">
        <w:rPr>
          <w:lang w:val="ky-KG"/>
        </w:rPr>
        <w:t>- шаардык Кеңештин сессияларында техникалык жактан уюштурууну</w:t>
      </w:r>
      <w:r w:rsidR="00C96E33">
        <w:rPr>
          <w:lang w:val="ky-KG"/>
        </w:rPr>
        <w:t xml:space="preserve"> камсыздоо;</w:t>
      </w:r>
    </w:p>
    <w:p w:rsidR="00C96E33" w:rsidRPr="00746A19" w:rsidRDefault="00C96E33" w:rsidP="00490D1D">
      <w:pPr>
        <w:jc w:val="both"/>
        <w:rPr>
          <w:lang w:val="ky-KG"/>
        </w:rPr>
      </w:pPr>
      <w:r>
        <w:rPr>
          <w:lang w:val="ky-KG"/>
        </w:rPr>
        <w:t xml:space="preserve">- </w:t>
      </w:r>
      <w:r w:rsidRPr="00746A19">
        <w:rPr>
          <w:lang w:val="ky-KG"/>
        </w:rPr>
        <w:t>иш күндөрү боюнча табелди жүргүзүү</w:t>
      </w:r>
      <w:r>
        <w:rPr>
          <w:lang w:val="ky-KG"/>
        </w:rPr>
        <w:t>.</w:t>
      </w:r>
    </w:p>
    <w:p w:rsidR="00490D1D" w:rsidRPr="00746A19" w:rsidRDefault="00490D1D" w:rsidP="00490D1D">
      <w:pPr>
        <w:widowControl w:val="0"/>
        <w:autoSpaceDE w:val="0"/>
        <w:autoSpaceDN w:val="0"/>
        <w:adjustRightInd w:val="0"/>
        <w:ind w:firstLine="567"/>
        <w:jc w:val="center"/>
        <w:rPr>
          <w:b/>
          <w:lang w:val="ky-KG"/>
        </w:rPr>
      </w:pPr>
    </w:p>
    <w:p w:rsidR="00490D1D" w:rsidRPr="00746A19" w:rsidRDefault="00490D1D" w:rsidP="00490D1D">
      <w:pPr>
        <w:widowControl w:val="0"/>
        <w:autoSpaceDE w:val="0"/>
        <w:autoSpaceDN w:val="0"/>
        <w:adjustRightInd w:val="0"/>
        <w:ind w:firstLine="567"/>
        <w:jc w:val="center"/>
        <w:rPr>
          <w:b/>
        </w:rPr>
      </w:pPr>
      <w:r w:rsidRPr="00746A19">
        <w:rPr>
          <w:b/>
        </w:rPr>
        <w:t xml:space="preserve">7. Аппарат </w:t>
      </w:r>
      <w:proofErr w:type="spellStart"/>
      <w:r w:rsidRPr="00746A19">
        <w:rPr>
          <w:b/>
        </w:rPr>
        <w:t>кызматкерлеринин</w:t>
      </w:r>
      <w:proofErr w:type="spellEnd"/>
      <w:r w:rsidRPr="00746A19">
        <w:rPr>
          <w:b/>
        </w:rPr>
        <w:t xml:space="preserve"> </w:t>
      </w:r>
      <w:r w:rsidRPr="00746A19">
        <w:rPr>
          <w:b/>
          <w:lang w:val="ky-KG"/>
        </w:rPr>
        <w:t xml:space="preserve">ыйгарым </w:t>
      </w:r>
      <w:proofErr w:type="spellStart"/>
      <w:r w:rsidRPr="00746A19">
        <w:rPr>
          <w:b/>
        </w:rPr>
        <w:t>укуктары</w:t>
      </w:r>
      <w:proofErr w:type="spellEnd"/>
      <w:r w:rsidRPr="00746A19">
        <w:rPr>
          <w:b/>
        </w:rPr>
        <w:t xml:space="preserve"> </w:t>
      </w:r>
      <w:proofErr w:type="spellStart"/>
      <w:r w:rsidRPr="00746A19">
        <w:rPr>
          <w:b/>
        </w:rPr>
        <w:t>жана</w:t>
      </w:r>
      <w:proofErr w:type="spellEnd"/>
      <w:r w:rsidRPr="00746A19">
        <w:rPr>
          <w:b/>
        </w:rPr>
        <w:t xml:space="preserve"> </w:t>
      </w:r>
      <w:proofErr w:type="spellStart"/>
      <w:r w:rsidRPr="00746A19">
        <w:rPr>
          <w:b/>
        </w:rPr>
        <w:t>милдеттери</w:t>
      </w:r>
      <w:proofErr w:type="spellEnd"/>
    </w:p>
    <w:p w:rsidR="00490D1D" w:rsidRPr="00746A19" w:rsidRDefault="00490D1D" w:rsidP="00490D1D">
      <w:pPr>
        <w:widowControl w:val="0"/>
        <w:autoSpaceDE w:val="0"/>
        <w:autoSpaceDN w:val="0"/>
        <w:adjustRightInd w:val="0"/>
        <w:ind w:firstLine="567"/>
      </w:pPr>
    </w:p>
    <w:p w:rsidR="00490D1D" w:rsidRPr="00746A19" w:rsidRDefault="00490D1D" w:rsidP="00490D1D">
      <w:pPr>
        <w:widowControl w:val="0"/>
        <w:autoSpaceDE w:val="0"/>
        <w:autoSpaceDN w:val="0"/>
        <w:adjustRightInd w:val="0"/>
        <w:ind w:firstLine="567"/>
        <w:jc w:val="both"/>
      </w:pPr>
      <w:proofErr w:type="spellStart"/>
      <w:r w:rsidRPr="00746A19">
        <w:t>Аппараттын</w:t>
      </w:r>
      <w:proofErr w:type="spellEnd"/>
      <w:r w:rsidRPr="00746A19">
        <w:t xml:space="preserve"> </w:t>
      </w:r>
      <w:proofErr w:type="spellStart"/>
      <w:r w:rsidRPr="00746A19">
        <w:t>ыйгарым</w:t>
      </w:r>
      <w:proofErr w:type="spellEnd"/>
      <w:r w:rsidRPr="00746A19">
        <w:t xml:space="preserve"> </w:t>
      </w:r>
      <w:proofErr w:type="spellStart"/>
      <w:r w:rsidRPr="00746A19">
        <w:t>укуктары</w:t>
      </w:r>
      <w:proofErr w:type="spellEnd"/>
      <w:r w:rsidRPr="00746A19">
        <w:t xml:space="preserve"> </w:t>
      </w:r>
      <w:proofErr w:type="spellStart"/>
      <w:r w:rsidRPr="00746A19">
        <w:t>жана</w:t>
      </w:r>
      <w:proofErr w:type="spellEnd"/>
      <w:r w:rsidRPr="00746A19">
        <w:t xml:space="preserve"> </w:t>
      </w:r>
      <w:proofErr w:type="spellStart"/>
      <w:r w:rsidRPr="00746A19">
        <w:t>милдеттери</w:t>
      </w:r>
      <w:proofErr w:type="spellEnd"/>
      <w:r w:rsidRPr="00746A19">
        <w:t xml:space="preserve"> </w:t>
      </w:r>
      <w:proofErr w:type="spellStart"/>
      <w:r w:rsidRPr="00746A19">
        <w:t>шаардык</w:t>
      </w:r>
      <w:proofErr w:type="spellEnd"/>
      <w:r w:rsidRPr="00746A19">
        <w:t xml:space="preserve"> </w:t>
      </w:r>
      <w:proofErr w:type="spellStart"/>
      <w:r w:rsidRPr="00746A19">
        <w:t>Ке</w:t>
      </w:r>
      <w:proofErr w:type="spellEnd"/>
      <w:r w:rsidRPr="00746A19">
        <w:rPr>
          <w:lang w:val="ky-KG"/>
        </w:rPr>
        <w:t xml:space="preserve">ңештин Регламенти жана ушул Жобо менен аныкталат. </w:t>
      </w:r>
    </w:p>
    <w:p w:rsidR="00490D1D" w:rsidRPr="00746A19" w:rsidRDefault="00490D1D" w:rsidP="00490D1D">
      <w:pPr>
        <w:widowControl w:val="0"/>
        <w:autoSpaceDE w:val="0"/>
        <w:autoSpaceDN w:val="0"/>
        <w:adjustRightInd w:val="0"/>
        <w:ind w:firstLine="567"/>
        <w:rPr>
          <w:b/>
        </w:rPr>
      </w:pPr>
      <w:r w:rsidRPr="00746A19">
        <w:rPr>
          <w:b/>
        </w:rPr>
        <w:t xml:space="preserve">1. </w:t>
      </w:r>
      <w:r w:rsidR="00C96E33">
        <w:rPr>
          <w:b/>
          <w:lang w:val="ky-KG"/>
        </w:rPr>
        <w:t>Жетекчинин катчысы</w:t>
      </w:r>
      <w:r w:rsidRPr="00746A19">
        <w:rPr>
          <w:b/>
        </w:rPr>
        <w:t>:</w:t>
      </w:r>
    </w:p>
    <w:p w:rsidR="00490D1D" w:rsidRPr="00746A19" w:rsidRDefault="00490D1D" w:rsidP="00490D1D">
      <w:pPr>
        <w:widowControl w:val="0"/>
        <w:autoSpaceDE w:val="0"/>
        <w:autoSpaceDN w:val="0"/>
        <w:adjustRightInd w:val="0"/>
        <w:ind w:firstLine="567"/>
        <w:jc w:val="both"/>
        <w:rPr>
          <w:lang w:val="ky-KG"/>
        </w:rPr>
      </w:pPr>
      <w:r w:rsidRPr="00746A19">
        <w:t xml:space="preserve">- </w:t>
      </w:r>
      <w:r w:rsidRPr="00746A19">
        <w:rPr>
          <w:lang w:val="ky-KG"/>
        </w:rPr>
        <w:t>шаардык Кеңештин, шаардык Кеңештин депутаттарынын жана аппарат кызматкерлеринин ишмердүүлүгүн уюштуруучулук жактан камсыздоо</w:t>
      </w:r>
      <w:r w:rsidRPr="00746A19">
        <w:t>;</w:t>
      </w:r>
    </w:p>
    <w:p w:rsidR="00490D1D" w:rsidRPr="00C96E33" w:rsidRDefault="00490D1D" w:rsidP="00490D1D">
      <w:pPr>
        <w:widowControl w:val="0"/>
        <w:autoSpaceDE w:val="0"/>
        <w:autoSpaceDN w:val="0"/>
        <w:adjustRightInd w:val="0"/>
        <w:ind w:firstLine="567"/>
        <w:jc w:val="both"/>
        <w:rPr>
          <w:lang w:val="ky-KG"/>
        </w:rPr>
      </w:pPr>
      <w:r w:rsidRPr="00C96E33">
        <w:rPr>
          <w:lang w:val="ky-KG"/>
        </w:rPr>
        <w:t xml:space="preserve">- </w:t>
      </w:r>
      <w:r w:rsidRPr="00746A19">
        <w:rPr>
          <w:lang w:val="ky-KG"/>
        </w:rPr>
        <w:t>шаардык Кеңештин сессияларын даярдоо жана өткөрүү боюнча аппараттын у</w:t>
      </w:r>
      <w:r w:rsidR="0002477A">
        <w:rPr>
          <w:lang w:val="ky-KG"/>
        </w:rPr>
        <w:t>юштуруу иш-чараларын иштеп чыгууга жардам берет</w:t>
      </w:r>
      <w:r w:rsidRPr="00746A19">
        <w:rPr>
          <w:lang w:val="ky-KG"/>
        </w:rPr>
        <w:t>;</w:t>
      </w:r>
    </w:p>
    <w:p w:rsidR="00490D1D" w:rsidRPr="0002477A" w:rsidRDefault="00490D1D" w:rsidP="00490D1D">
      <w:pPr>
        <w:widowControl w:val="0"/>
        <w:autoSpaceDE w:val="0"/>
        <w:autoSpaceDN w:val="0"/>
        <w:adjustRightInd w:val="0"/>
        <w:ind w:firstLine="567"/>
        <w:jc w:val="both"/>
        <w:rPr>
          <w:lang w:val="ky-KG"/>
        </w:rPr>
      </w:pPr>
      <w:r w:rsidRPr="0002477A">
        <w:rPr>
          <w:lang w:val="ky-KG"/>
        </w:rPr>
        <w:t xml:space="preserve">- </w:t>
      </w:r>
      <w:r w:rsidRPr="00746A19">
        <w:rPr>
          <w:lang w:val="ky-KG"/>
        </w:rPr>
        <w:t>Раззаков шаар мэриясынын тийиштүү түзүмдөрүн тартуу менен сессиянын мате</w:t>
      </w:r>
      <w:r w:rsidR="0002477A">
        <w:rPr>
          <w:lang w:val="ky-KG"/>
        </w:rPr>
        <w:t>риалдарын даярдоого көмөк көрсөтөт</w:t>
      </w:r>
      <w:r w:rsidRPr="0002477A">
        <w:rPr>
          <w:lang w:val="ky-KG"/>
        </w:rPr>
        <w:t>;</w:t>
      </w:r>
    </w:p>
    <w:p w:rsidR="00490D1D" w:rsidRDefault="00490D1D" w:rsidP="00490D1D">
      <w:pPr>
        <w:widowControl w:val="0"/>
        <w:autoSpaceDE w:val="0"/>
        <w:autoSpaceDN w:val="0"/>
        <w:adjustRightInd w:val="0"/>
        <w:ind w:firstLine="567"/>
        <w:jc w:val="both"/>
        <w:rPr>
          <w:lang w:val="ky-KG"/>
        </w:rPr>
      </w:pPr>
      <w:r w:rsidRPr="00862E70">
        <w:rPr>
          <w:lang w:val="ky-KG"/>
        </w:rPr>
        <w:t xml:space="preserve">- </w:t>
      </w:r>
      <w:r w:rsidRPr="00746A19">
        <w:rPr>
          <w:lang w:val="ky-KG"/>
        </w:rPr>
        <w:t>шаардык Кеңештин алдыдагы сессиясына материалдарды кароо боюнча туруктуу комиссиялардын отурумдарын өткөрүү графигин түзөт</w:t>
      </w:r>
      <w:r w:rsidRPr="00862E70">
        <w:rPr>
          <w:lang w:val="ky-KG"/>
        </w:rPr>
        <w:t>;</w:t>
      </w:r>
    </w:p>
    <w:p w:rsidR="00862E70" w:rsidRPr="00746A19" w:rsidRDefault="00862E70" w:rsidP="00862E70">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lastRenderedPageBreak/>
        <w:t>- расмий документтерди каттоо жана башка чыгуучу кат,  кабыл алуу, келип түшкөн расмий кат-кабарларды алууну жүзөгө ашырат;</w:t>
      </w:r>
    </w:p>
    <w:p w:rsidR="00862E70" w:rsidRPr="00862E70" w:rsidRDefault="00862E70" w:rsidP="00490D1D">
      <w:pPr>
        <w:widowControl w:val="0"/>
        <w:autoSpaceDE w:val="0"/>
        <w:autoSpaceDN w:val="0"/>
        <w:adjustRightInd w:val="0"/>
        <w:ind w:firstLine="567"/>
        <w:jc w:val="both"/>
        <w:rPr>
          <w:lang w:val="ky-KG"/>
        </w:rPr>
      </w:pPr>
    </w:p>
    <w:p w:rsidR="00490D1D" w:rsidRPr="00746A19" w:rsidRDefault="00490D1D" w:rsidP="00490D1D">
      <w:pPr>
        <w:widowControl w:val="0"/>
        <w:autoSpaceDE w:val="0"/>
        <w:autoSpaceDN w:val="0"/>
        <w:adjustRightInd w:val="0"/>
        <w:ind w:firstLine="567"/>
        <w:jc w:val="both"/>
        <w:rPr>
          <w:lang w:val="ky-KG"/>
        </w:rPr>
      </w:pPr>
      <w:r w:rsidRPr="00862E70">
        <w:rPr>
          <w:lang w:val="ky-KG"/>
        </w:rPr>
        <w:t xml:space="preserve">- </w:t>
      </w:r>
      <w:r w:rsidRPr="00746A19">
        <w:rPr>
          <w:lang w:val="ky-KG"/>
        </w:rPr>
        <w:t>шаардык Кеңештин туруктуу комиссияларынын сессияга материалдарды кароо учурундагы айтылган эскертүү жана сунуштарды шаардык Кеңештин аймагындагы тийиштүү мекемелерге жеткирүүнү камсыз кылат</w:t>
      </w:r>
      <w:r w:rsidRPr="00862E70">
        <w:rPr>
          <w:lang w:val="ky-KG"/>
        </w:rPr>
        <w:t>;</w:t>
      </w:r>
    </w:p>
    <w:p w:rsidR="00490D1D" w:rsidRPr="00746A19" w:rsidRDefault="00490D1D" w:rsidP="00490D1D">
      <w:pPr>
        <w:widowControl w:val="0"/>
        <w:autoSpaceDE w:val="0"/>
        <w:autoSpaceDN w:val="0"/>
        <w:adjustRightInd w:val="0"/>
        <w:ind w:firstLine="567"/>
        <w:jc w:val="both"/>
        <w:rPr>
          <w:lang w:val="ky-KG"/>
        </w:rPr>
      </w:pPr>
      <w:r w:rsidRPr="00C96E33">
        <w:rPr>
          <w:lang w:val="ky-KG"/>
        </w:rPr>
        <w:t xml:space="preserve">- </w:t>
      </w:r>
      <w:r w:rsidRPr="00746A19">
        <w:rPr>
          <w:lang w:val="ky-KG"/>
        </w:rPr>
        <w:t xml:space="preserve">шаардык Кеңештин токтомдорунун аткарылышына кеңири анализ жүргүзүү, шаардык Кеңештен чыккан чечимдердин, ошондой эле Раззаков шаар мэриясына жана анын түзүмдөрүнө аткаруу үчүн жөнөтүлгөн документтердин өз убагында жана сапаттуу аткарылышын көзөмөлдөө; </w:t>
      </w:r>
    </w:p>
    <w:p w:rsidR="00C96E33" w:rsidRDefault="00490D1D" w:rsidP="00C96E33">
      <w:pPr>
        <w:widowControl w:val="0"/>
        <w:autoSpaceDE w:val="0"/>
        <w:autoSpaceDN w:val="0"/>
        <w:adjustRightInd w:val="0"/>
        <w:ind w:firstLine="567"/>
        <w:jc w:val="both"/>
        <w:rPr>
          <w:lang w:val="ky-KG"/>
        </w:rPr>
      </w:pPr>
      <w:r w:rsidRPr="00746A19">
        <w:rPr>
          <w:lang w:val="ky-KG"/>
        </w:rPr>
        <w:t>- шаардык Кеңештин туруктуу комиссияларынын, шаардык Кеңештин төрагасынын, анын орун басарларынын жана  депутаттарынын иштөөсү үчүн документтерди даярдоо;</w:t>
      </w:r>
    </w:p>
    <w:p w:rsidR="00C96E33" w:rsidRDefault="00C96E33" w:rsidP="00C96E33">
      <w:pPr>
        <w:widowControl w:val="0"/>
        <w:autoSpaceDE w:val="0"/>
        <w:autoSpaceDN w:val="0"/>
        <w:adjustRightInd w:val="0"/>
        <w:ind w:firstLine="567"/>
        <w:jc w:val="both"/>
        <w:rPr>
          <w:lang w:val="ky-KG"/>
        </w:rPr>
      </w:pPr>
      <w:r>
        <w:rPr>
          <w:lang w:val="ky-KG"/>
        </w:rPr>
        <w:t xml:space="preserve"> </w:t>
      </w:r>
      <w:r w:rsidRPr="00746A19">
        <w:rPr>
          <w:lang w:val="ky-KG"/>
        </w:rPr>
        <w:t>- маалыматтык-аналитикалык иштерди жүзөгө ашырат;</w:t>
      </w:r>
    </w:p>
    <w:p w:rsidR="00862E70" w:rsidRPr="004B57C8" w:rsidRDefault="00074FE0" w:rsidP="004B57C8">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xml:space="preserve">- </w:t>
      </w:r>
      <w:r>
        <w:rPr>
          <w:rFonts w:ascii="Times New Roman" w:hAnsi="Times New Roman" w:cs="Times New Roman"/>
          <w:sz w:val="24"/>
          <w:szCs w:val="24"/>
          <w:lang w:val="ky-KG"/>
        </w:rPr>
        <w:t>шаардык Кеңештин кириш чыгыш</w:t>
      </w:r>
      <w:r w:rsidRPr="00746A19">
        <w:rPr>
          <w:rFonts w:ascii="Times New Roman" w:hAnsi="Times New Roman" w:cs="Times New Roman"/>
          <w:sz w:val="24"/>
          <w:szCs w:val="24"/>
          <w:lang w:val="ky-KG"/>
        </w:rPr>
        <w:t xml:space="preserve"> шта</w:t>
      </w:r>
      <w:r>
        <w:rPr>
          <w:rFonts w:ascii="Times New Roman" w:hAnsi="Times New Roman" w:cs="Times New Roman"/>
          <w:sz w:val="24"/>
          <w:szCs w:val="24"/>
          <w:lang w:val="ky-KG"/>
        </w:rPr>
        <w:t>мптарды</w:t>
      </w:r>
      <w:r w:rsidRPr="00746A19">
        <w:rPr>
          <w:rFonts w:ascii="Times New Roman" w:hAnsi="Times New Roman" w:cs="Times New Roman"/>
          <w:sz w:val="24"/>
          <w:szCs w:val="24"/>
          <w:lang w:val="ky-KG"/>
        </w:rPr>
        <w:t xml:space="preserve"> сактоо;</w:t>
      </w:r>
    </w:p>
    <w:p w:rsidR="00C96E33" w:rsidRDefault="00C96E33" w:rsidP="00C96E33">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мыйзам чыгаруу иш-аракеттерин талдайт жана каттайт;</w:t>
      </w:r>
    </w:p>
    <w:p w:rsidR="00C96E33" w:rsidRPr="00746A19" w:rsidRDefault="00C96E33" w:rsidP="00C96E33">
      <w:pPr>
        <w:pStyle w:val="HTML"/>
        <w:shd w:val="clear" w:color="auto" w:fill="FFFFFF"/>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46A19">
        <w:rPr>
          <w:rFonts w:ascii="Times New Roman" w:hAnsi="Times New Roman" w:cs="Times New Roman"/>
          <w:sz w:val="24"/>
          <w:szCs w:val="24"/>
          <w:lang w:val="ky-KG"/>
        </w:rPr>
        <w:t>шаардык Кеңешинин ишине байланыштуу статистикалык эсепке алуу документте</w:t>
      </w:r>
      <w:r>
        <w:rPr>
          <w:rFonts w:ascii="Times New Roman" w:hAnsi="Times New Roman" w:cs="Times New Roman"/>
          <w:sz w:val="24"/>
          <w:szCs w:val="24"/>
          <w:lang w:val="ky-KG"/>
        </w:rPr>
        <w:t>ри боюнча материалдарды даярдоо.</w:t>
      </w:r>
    </w:p>
    <w:p w:rsidR="00C96E33" w:rsidRPr="00746A19" w:rsidRDefault="00C96E33" w:rsidP="00C96E33">
      <w:pPr>
        <w:pStyle w:val="HTML"/>
        <w:shd w:val="clear" w:color="auto" w:fill="FFFFFF"/>
        <w:jc w:val="both"/>
        <w:rPr>
          <w:rFonts w:ascii="Times New Roman" w:hAnsi="Times New Roman" w:cs="Times New Roman"/>
          <w:sz w:val="24"/>
          <w:szCs w:val="24"/>
          <w:lang w:val="ky-KG"/>
        </w:rPr>
      </w:pPr>
    </w:p>
    <w:p w:rsidR="00490D1D" w:rsidRPr="00746A19" w:rsidRDefault="00C96E33" w:rsidP="00490D1D">
      <w:pPr>
        <w:ind w:firstLine="708"/>
        <w:rPr>
          <w:b/>
          <w:lang w:val="ky-KG"/>
        </w:rPr>
      </w:pPr>
      <w:r>
        <w:rPr>
          <w:b/>
          <w:lang w:val="ky-KG"/>
        </w:rPr>
        <w:t>3. Катчы-иш кагаздарын жүргүзүүчү;</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 тарабынан кабыл алынуучу ченемдик укуктук актылардын көчүрмөсүн сакталуусуна  контролдук жүргүзүү;</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иши менен байланышкан көчүрүү иштерин басып чыгаруучу машинкалардын өз убагында сапаттуу  аткаруусу менен камсыздоо;</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шаардык Кеңешинин сессияларында стенограммалардыды сактоо жана каттоо;</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сессияга  депутаттардын катышуусун уюштурат жана аларды келгендигин белгилейт;</w:t>
      </w:r>
    </w:p>
    <w:p w:rsidR="004B57C8" w:rsidRDefault="00490D1D" w:rsidP="004B57C8">
      <w:pPr>
        <w:widowControl w:val="0"/>
        <w:autoSpaceDE w:val="0"/>
        <w:autoSpaceDN w:val="0"/>
        <w:adjustRightInd w:val="0"/>
        <w:jc w:val="both"/>
        <w:rPr>
          <w:lang w:val="ky-KG"/>
        </w:rPr>
      </w:pPr>
      <w:r w:rsidRPr="004B57C8">
        <w:rPr>
          <w:lang w:val="ky-KG"/>
        </w:rPr>
        <w:t xml:space="preserve">- </w:t>
      </w:r>
      <w:r w:rsidRPr="00746A19">
        <w:rPr>
          <w:lang w:val="ky-KG"/>
        </w:rPr>
        <w:t>депутаттык угуулардын жана башка иш-чаралардын протоколун жүргүзүү жана документтерди даярдоо</w:t>
      </w:r>
      <w:r w:rsidRPr="004B57C8">
        <w:rPr>
          <w:lang w:val="ky-KG"/>
        </w:rPr>
        <w:t>;</w:t>
      </w:r>
      <w:r w:rsidR="004B57C8" w:rsidRPr="004B57C8">
        <w:rPr>
          <w:lang w:val="ky-KG"/>
        </w:rPr>
        <w:t xml:space="preserve"> </w:t>
      </w:r>
    </w:p>
    <w:p w:rsidR="00490D1D" w:rsidRPr="004B57C8" w:rsidRDefault="004B57C8" w:rsidP="00490D1D">
      <w:pPr>
        <w:widowControl w:val="0"/>
        <w:autoSpaceDE w:val="0"/>
        <w:autoSpaceDN w:val="0"/>
        <w:adjustRightInd w:val="0"/>
        <w:jc w:val="both"/>
        <w:rPr>
          <w:lang w:val="ky-KG"/>
        </w:rPr>
      </w:pPr>
      <w:r>
        <w:rPr>
          <w:lang w:val="ky-KG"/>
        </w:rPr>
        <w:t>-шаардык К</w:t>
      </w:r>
      <w:r>
        <w:rPr>
          <w:color w:val="000000"/>
          <w:lang w:val="ky-KG"/>
        </w:rPr>
        <w:t xml:space="preserve">еңештин сессияларынын, </w:t>
      </w:r>
      <w:r w:rsidRPr="00862E70">
        <w:rPr>
          <w:color w:val="000000"/>
          <w:lang w:val="ky-KG"/>
        </w:rPr>
        <w:t>туруктуу комиссиялар</w:t>
      </w:r>
      <w:r>
        <w:rPr>
          <w:color w:val="000000"/>
          <w:lang w:val="ky-KG"/>
        </w:rPr>
        <w:t>ын</w:t>
      </w:r>
      <w:r w:rsidRPr="00862E70">
        <w:rPr>
          <w:color w:val="000000"/>
          <w:lang w:val="ky-KG"/>
        </w:rPr>
        <w:t>ын жыйналыштарынын протоколдорун жүргүзөт</w:t>
      </w:r>
      <w:r>
        <w:rPr>
          <w:color w:val="000000"/>
          <w:lang w:val="ky-KG"/>
        </w:rPr>
        <w:t xml:space="preserve"> жана сессияда айтылган сын-сунуштар боюнча иш-чараларды иштеп чыгат;</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r w:rsidRPr="00746A19">
        <w:rPr>
          <w:rFonts w:ascii="Times New Roman" w:hAnsi="Times New Roman" w:cs="Times New Roman"/>
          <w:sz w:val="24"/>
          <w:szCs w:val="24"/>
          <w:lang w:val="ky-KG"/>
        </w:rPr>
        <w:t>- иш кагаздарын жүргүзүүдө  документтер боюнча иштерди уюштуруу жана сактоо;</w:t>
      </w:r>
    </w:p>
    <w:p w:rsidR="00490D1D" w:rsidRPr="00746A19" w:rsidRDefault="004B57C8" w:rsidP="00490D1D">
      <w:pPr>
        <w:pStyle w:val="HTML"/>
        <w:shd w:val="clear" w:color="auto" w:fill="FFFFFF"/>
        <w:jc w:val="both"/>
        <w:rPr>
          <w:rFonts w:ascii="Times New Roman" w:hAnsi="Times New Roman" w:cs="Times New Roman"/>
          <w:sz w:val="24"/>
          <w:szCs w:val="24"/>
          <w:lang w:val="ky-KG"/>
        </w:rPr>
      </w:pPr>
      <w:r>
        <w:rPr>
          <w:rFonts w:ascii="Times New Roman" w:hAnsi="Times New Roman" w:cs="Times New Roman"/>
          <w:sz w:val="24"/>
          <w:szCs w:val="24"/>
          <w:lang w:val="ky-KG"/>
        </w:rPr>
        <w:t>- ш</w:t>
      </w:r>
      <w:r w:rsidR="00490D1D" w:rsidRPr="00746A19">
        <w:rPr>
          <w:rFonts w:ascii="Times New Roman" w:hAnsi="Times New Roman" w:cs="Times New Roman"/>
          <w:sz w:val="24"/>
          <w:szCs w:val="24"/>
          <w:lang w:val="ky-KG"/>
        </w:rPr>
        <w:t>аардык Кеңешинин  төрагасынын буйруктарын,  укутук ченемдик актылардын  жана жогорку уюмдардан келген документтердин аткарылышына,  ошондой эле жарандардын кайрылуулары жана каттарына мониторинг жүргүзүү;</w:t>
      </w:r>
    </w:p>
    <w:p w:rsidR="00490D1D" w:rsidRPr="00746A19" w:rsidRDefault="00490D1D" w:rsidP="00490D1D">
      <w:pPr>
        <w:pStyle w:val="HTML"/>
        <w:shd w:val="clear" w:color="auto" w:fill="FFFFFF"/>
        <w:rPr>
          <w:rFonts w:ascii="Times New Roman" w:hAnsi="Times New Roman" w:cs="Times New Roman"/>
          <w:sz w:val="24"/>
          <w:szCs w:val="24"/>
          <w:shd w:val="clear" w:color="auto" w:fill="FFFFFF"/>
          <w:lang w:val="ky-KG"/>
        </w:rPr>
      </w:pPr>
      <w:r w:rsidRPr="00746A19">
        <w:rPr>
          <w:rFonts w:ascii="Times New Roman" w:hAnsi="Times New Roman" w:cs="Times New Roman"/>
          <w:sz w:val="24"/>
          <w:szCs w:val="24"/>
          <w:lang w:val="ky-KG"/>
        </w:rPr>
        <w:t xml:space="preserve">- </w:t>
      </w:r>
      <w:r w:rsidRPr="00746A19">
        <w:rPr>
          <w:rFonts w:ascii="Times New Roman" w:hAnsi="Times New Roman" w:cs="Times New Roman"/>
          <w:sz w:val="24"/>
          <w:szCs w:val="24"/>
          <w:shd w:val="clear" w:color="auto" w:fill="FFFFFF"/>
          <w:lang w:val="ky-KG"/>
        </w:rPr>
        <w:t xml:space="preserve">шаардык Кеңеши жана шаардык Кенешинин   төрагасы тарабынан кабыл алынган укуктук ченемдик актыларын баштапкы көчүрмөсүн сактоо; </w:t>
      </w:r>
    </w:p>
    <w:p w:rsidR="00490D1D" w:rsidRPr="00746A19" w:rsidRDefault="00490D1D" w:rsidP="00490D1D">
      <w:pPr>
        <w:pStyle w:val="HTML"/>
        <w:shd w:val="clear" w:color="auto" w:fill="FFFFFF"/>
        <w:rPr>
          <w:rFonts w:ascii="Times New Roman" w:hAnsi="Times New Roman" w:cs="Times New Roman"/>
          <w:sz w:val="24"/>
          <w:szCs w:val="24"/>
          <w:shd w:val="clear" w:color="auto" w:fill="FFFFFF"/>
          <w:lang w:val="ky-KG"/>
        </w:rPr>
      </w:pPr>
      <w:r w:rsidRPr="00746A19">
        <w:rPr>
          <w:rFonts w:ascii="Times New Roman" w:hAnsi="Times New Roman" w:cs="Times New Roman"/>
          <w:sz w:val="24"/>
          <w:szCs w:val="24"/>
          <w:shd w:val="clear" w:color="auto" w:fill="FFFFFF"/>
          <w:lang w:val="ky-KG"/>
        </w:rPr>
        <w:t>- шаардык Кеңешинин архивдик иштерин жүргүзүү;</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shd w:val="clear" w:color="auto" w:fill="FFFFFF"/>
          <w:lang w:val="ky-KG"/>
        </w:rPr>
        <w:t xml:space="preserve">- укуктук ченемдик актыларды </w:t>
      </w:r>
      <w:r w:rsidRPr="00746A19">
        <w:rPr>
          <w:rFonts w:ascii="Times New Roman" w:hAnsi="Times New Roman" w:cs="Times New Roman"/>
          <w:sz w:val="24"/>
          <w:szCs w:val="24"/>
          <w:lang w:val="ky-KG"/>
        </w:rPr>
        <w:t>чогултуу жана анын ичинде маалымат каражаттарынын электрондук эрежелерин сактоо;</w:t>
      </w:r>
    </w:p>
    <w:p w:rsidR="00490D1D" w:rsidRPr="00746A19" w:rsidRDefault="00490D1D" w:rsidP="00490D1D">
      <w:pPr>
        <w:pStyle w:val="HTML"/>
        <w:shd w:val="clear" w:color="auto" w:fill="FFFFFF"/>
        <w:rPr>
          <w:rFonts w:ascii="Times New Roman" w:hAnsi="Times New Roman" w:cs="Times New Roman"/>
          <w:sz w:val="24"/>
          <w:szCs w:val="24"/>
          <w:lang w:val="ky-KG"/>
        </w:rPr>
      </w:pPr>
      <w:r w:rsidRPr="00746A19">
        <w:rPr>
          <w:rFonts w:ascii="Times New Roman" w:hAnsi="Times New Roman" w:cs="Times New Roman"/>
          <w:sz w:val="24"/>
          <w:szCs w:val="24"/>
          <w:lang w:val="ky-KG"/>
        </w:rPr>
        <w:t>- көчүрмө-көбөйтүүчү аппараттардын техникалык абалын көзөмөлдөө</w:t>
      </w:r>
      <w:r w:rsidR="009B2556">
        <w:rPr>
          <w:rFonts w:ascii="Times New Roman" w:hAnsi="Times New Roman" w:cs="Times New Roman"/>
          <w:sz w:val="24"/>
          <w:szCs w:val="24"/>
          <w:lang w:val="ky-KG"/>
        </w:rPr>
        <w:t>.</w:t>
      </w:r>
    </w:p>
    <w:p w:rsidR="00490D1D" w:rsidRPr="00746A19" w:rsidRDefault="00490D1D" w:rsidP="00490D1D">
      <w:pPr>
        <w:pStyle w:val="HTML"/>
        <w:shd w:val="clear" w:color="auto" w:fill="FFFFFF"/>
        <w:jc w:val="both"/>
        <w:rPr>
          <w:rFonts w:ascii="Times New Roman" w:hAnsi="Times New Roman" w:cs="Times New Roman"/>
          <w:sz w:val="24"/>
          <w:szCs w:val="24"/>
          <w:lang w:val="ky-KG"/>
        </w:rPr>
      </w:pPr>
    </w:p>
    <w:p w:rsidR="00490D1D" w:rsidRDefault="00490D1D" w:rsidP="00490D1D">
      <w:pPr>
        <w:widowControl w:val="0"/>
        <w:autoSpaceDE w:val="0"/>
        <w:autoSpaceDN w:val="0"/>
        <w:adjustRightInd w:val="0"/>
        <w:ind w:firstLine="567"/>
        <w:jc w:val="center"/>
        <w:rPr>
          <w:b/>
          <w:lang w:val="ky-KG"/>
        </w:rPr>
      </w:pPr>
      <w:r w:rsidRPr="00746A19">
        <w:rPr>
          <w:b/>
          <w:lang w:val="ky-KG"/>
        </w:rPr>
        <w:t>8. Аппарат кызматкерлеринин укуктары жана жоопкерчиликтери</w:t>
      </w:r>
    </w:p>
    <w:p w:rsidR="00490D1D" w:rsidRPr="00746A19" w:rsidRDefault="00490D1D" w:rsidP="00490D1D">
      <w:pPr>
        <w:widowControl w:val="0"/>
        <w:autoSpaceDE w:val="0"/>
        <w:autoSpaceDN w:val="0"/>
        <w:adjustRightInd w:val="0"/>
        <w:ind w:firstLine="567"/>
        <w:jc w:val="both"/>
        <w:rPr>
          <w:lang w:val="ky-KG"/>
        </w:rPr>
      </w:pPr>
      <w:r w:rsidRPr="00746A19">
        <w:rPr>
          <w:lang w:val="ky-KG"/>
        </w:rPr>
        <w:t>1. Аппарат кызматкерлеринин укуктары жана жоопкерчиликтери Кыргыз Республикасынын мыйзам ченемдери, ушул Жобо, кызматтык инструкциялар жөнүндөгү жол-жоболор менен аныкталат;</w:t>
      </w:r>
    </w:p>
    <w:p w:rsidR="00490D1D" w:rsidRPr="00746A19" w:rsidRDefault="00490D1D" w:rsidP="00490D1D">
      <w:pPr>
        <w:widowControl w:val="0"/>
        <w:autoSpaceDE w:val="0"/>
        <w:autoSpaceDN w:val="0"/>
        <w:adjustRightInd w:val="0"/>
        <w:ind w:firstLine="567"/>
        <w:jc w:val="both"/>
        <w:rPr>
          <w:lang w:val="ky-KG"/>
        </w:rPr>
      </w:pPr>
      <w:r w:rsidRPr="00746A19">
        <w:rPr>
          <w:lang w:val="ky-KG"/>
        </w:rPr>
        <w:t>2. Кыргыз Республикасынын мыйзамдарына ылайык бардык акчалай кирешелер индекстөөгө жатат – аппарат кызматкерлеринин эмгек акысы, пенсиясы, жөлөк пул жана башка төлөмдөрү;</w:t>
      </w:r>
    </w:p>
    <w:p w:rsidR="00490D1D" w:rsidRPr="00746A19" w:rsidRDefault="00490D1D" w:rsidP="00490D1D">
      <w:pPr>
        <w:widowControl w:val="0"/>
        <w:autoSpaceDE w:val="0"/>
        <w:autoSpaceDN w:val="0"/>
        <w:adjustRightInd w:val="0"/>
        <w:ind w:firstLine="567"/>
        <w:jc w:val="both"/>
        <w:rPr>
          <w:lang w:val="ky-KG"/>
        </w:rPr>
      </w:pPr>
      <w:r w:rsidRPr="00746A19">
        <w:rPr>
          <w:lang w:val="ky-KG"/>
        </w:rPr>
        <w:t>3. Аппарат кызматкерлерине жыл сайын берилүүчү өргүүсү жана анын мөөнөттөрү Кыргыз Республикасынын эмгек жөнүндөгү мыйзамдарына ылайык жүргүзүлөт;</w:t>
      </w:r>
    </w:p>
    <w:p w:rsidR="00490D1D" w:rsidRPr="00746A19" w:rsidRDefault="00490D1D" w:rsidP="00490D1D">
      <w:pPr>
        <w:widowControl w:val="0"/>
        <w:autoSpaceDE w:val="0"/>
        <w:autoSpaceDN w:val="0"/>
        <w:adjustRightInd w:val="0"/>
        <w:ind w:firstLine="567"/>
        <w:jc w:val="both"/>
        <w:rPr>
          <w:lang w:val="ky-KG"/>
        </w:rPr>
      </w:pPr>
      <w:r w:rsidRPr="00746A19">
        <w:rPr>
          <w:lang w:val="ky-KG"/>
        </w:rPr>
        <w:t>4. Аппарат кызматкерлеринин укуктары:</w:t>
      </w:r>
    </w:p>
    <w:p w:rsidR="00490D1D" w:rsidRPr="00746A19" w:rsidRDefault="00490D1D" w:rsidP="00490D1D">
      <w:pPr>
        <w:widowControl w:val="0"/>
        <w:autoSpaceDE w:val="0"/>
        <w:autoSpaceDN w:val="0"/>
        <w:adjustRightInd w:val="0"/>
        <w:ind w:firstLine="567"/>
        <w:jc w:val="both"/>
        <w:rPr>
          <w:lang w:val="ky-KG"/>
        </w:rPr>
      </w:pPr>
      <w:r w:rsidRPr="00746A19">
        <w:rPr>
          <w:lang w:val="ky-KG"/>
        </w:rPr>
        <w:t>- шаардык Кеңештин отурумдарына жектекчиликтин тапшырмасы боюнча катышуу;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Аппарат кызматкерлеринен кеңештерди алуу;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шаардык Кеңеш тарабынан кабыл алынган ченемдик документтерди колдонууга;</w:t>
      </w:r>
    </w:p>
    <w:p w:rsidR="00490D1D" w:rsidRPr="00746A19" w:rsidRDefault="00490D1D" w:rsidP="00490D1D">
      <w:pPr>
        <w:widowControl w:val="0"/>
        <w:autoSpaceDE w:val="0"/>
        <w:autoSpaceDN w:val="0"/>
        <w:adjustRightInd w:val="0"/>
        <w:ind w:firstLine="567"/>
        <w:jc w:val="both"/>
        <w:rPr>
          <w:lang w:val="ky-KG"/>
        </w:rPr>
      </w:pPr>
      <w:r w:rsidRPr="00746A19">
        <w:rPr>
          <w:lang w:val="ky-KG"/>
        </w:rPr>
        <w:t>- өзүнүн функционалдык милдеттерин аткаруу үчүн керек болго щарттарды түзүү боюнча жетекчиликке маселе коюу;</w:t>
      </w:r>
    </w:p>
    <w:p w:rsidR="00490D1D" w:rsidRPr="00746A19" w:rsidRDefault="00490D1D" w:rsidP="00490D1D">
      <w:pPr>
        <w:widowControl w:val="0"/>
        <w:autoSpaceDE w:val="0"/>
        <w:autoSpaceDN w:val="0"/>
        <w:adjustRightInd w:val="0"/>
        <w:ind w:firstLine="567"/>
        <w:jc w:val="both"/>
        <w:rPr>
          <w:lang w:val="ky-KG"/>
        </w:rPr>
      </w:pPr>
      <w:r w:rsidRPr="00746A19">
        <w:rPr>
          <w:lang w:val="ky-KG"/>
        </w:rPr>
        <w:t>- ишмердүүлүгүн жүргүзүү үчүн техникалык каражаттарды пайдалануу (кызматтык инструкциясына ылайык);</w:t>
      </w:r>
    </w:p>
    <w:p w:rsidR="00490D1D" w:rsidRPr="00746A19" w:rsidRDefault="00490D1D" w:rsidP="00490D1D">
      <w:pPr>
        <w:widowControl w:val="0"/>
        <w:autoSpaceDE w:val="0"/>
        <w:autoSpaceDN w:val="0"/>
        <w:adjustRightInd w:val="0"/>
        <w:ind w:firstLine="567"/>
        <w:jc w:val="both"/>
        <w:rPr>
          <w:lang w:val="ky-KG"/>
        </w:rPr>
      </w:pPr>
      <w:r w:rsidRPr="00746A19">
        <w:rPr>
          <w:lang w:val="ky-KG"/>
        </w:rPr>
        <w:lastRenderedPageBreak/>
        <w:t>5. Аппарат кызматкерлеринин жоопкерчиликтери:</w:t>
      </w:r>
    </w:p>
    <w:p w:rsidR="00490D1D" w:rsidRPr="00746A19" w:rsidRDefault="00490D1D" w:rsidP="00490D1D">
      <w:pPr>
        <w:widowControl w:val="0"/>
        <w:autoSpaceDE w:val="0"/>
        <w:autoSpaceDN w:val="0"/>
        <w:adjustRightInd w:val="0"/>
        <w:ind w:firstLine="567"/>
        <w:jc w:val="both"/>
        <w:rPr>
          <w:lang w:val="ky-KG"/>
        </w:rPr>
      </w:pPr>
      <w:r w:rsidRPr="00746A19">
        <w:rPr>
          <w:lang w:val="ky-KG"/>
        </w:rPr>
        <w:t>- ушул Жободо жана кызматтык инструкцияда көрсөтүлгөн функционалдык милдеттерин аткарууга чыгармачылык менен мамиле кылуу;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жетекчиликтин тапшырмаларын өз убагында жана сапаттуу аткаруу;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кызматтык купуялуулукту сактоо;</w:t>
      </w:r>
    </w:p>
    <w:p w:rsidR="00490D1D" w:rsidRPr="00746A19" w:rsidRDefault="00490D1D" w:rsidP="00490D1D">
      <w:pPr>
        <w:widowControl w:val="0"/>
        <w:autoSpaceDE w:val="0"/>
        <w:autoSpaceDN w:val="0"/>
        <w:adjustRightInd w:val="0"/>
        <w:ind w:firstLine="567"/>
        <w:jc w:val="both"/>
        <w:rPr>
          <w:lang w:val="ky-KG"/>
        </w:rPr>
      </w:pPr>
      <w:r w:rsidRPr="00746A19">
        <w:rPr>
          <w:lang w:val="ky-KG"/>
        </w:rPr>
        <w:t xml:space="preserve">- </w:t>
      </w:r>
      <w:r w:rsidRPr="00746A19">
        <w:rPr>
          <w:rStyle w:val="y2iqfc"/>
          <w:lang w:val="ky-KG"/>
        </w:rPr>
        <w:t>алардын кесиптик деңгээлин системалуу түрдө жогорулатуу;</w:t>
      </w:r>
    </w:p>
    <w:p w:rsidR="00490D1D" w:rsidRPr="00746A19" w:rsidRDefault="00490D1D" w:rsidP="00490D1D">
      <w:pPr>
        <w:widowControl w:val="0"/>
        <w:autoSpaceDE w:val="0"/>
        <w:autoSpaceDN w:val="0"/>
        <w:adjustRightInd w:val="0"/>
        <w:ind w:firstLine="567"/>
        <w:jc w:val="both"/>
        <w:rPr>
          <w:lang w:val="ky-KG"/>
        </w:rPr>
      </w:pPr>
      <w:r w:rsidRPr="00746A19">
        <w:rPr>
          <w:lang w:val="ky-KG"/>
        </w:rPr>
        <w:t xml:space="preserve">  (</w:t>
      </w:r>
      <w:r w:rsidRPr="00746A19">
        <w:t>систематически повышать свой профессиональный уровень</w:t>
      </w:r>
      <w:r w:rsidRPr="00746A19">
        <w:rPr>
          <w:lang w:val="ky-KG"/>
        </w:rPr>
        <w:t>)</w:t>
      </w:r>
    </w:p>
    <w:p w:rsidR="00490D1D" w:rsidRPr="00746A19" w:rsidRDefault="00490D1D" w:rsidP="00490D1D">
      <w:pPr>
        <w:widowControl w:val="0"/>
        <w:autoSpaceDE w:val="0"/>
        <w:autoSpaceDN w:val="0"/>
        <w:adjustRightInd w:val="0"/>
        <w:ind w:firstLine="567"/>
        <w:jc w:val="both"/>
        <w:rPr>
          <w:lang w:val="ky-KG"/>
        </w:rPr>
      </w:pPr>
      <w:r w:rsidRPr="00746A19">
        <w:t xml:space="preserve">- </w:t>
      </w:r>
      <w:r w:rsidRPr="00746A19">
        <w:rPr>
          <w:lang w:val="ky-KG"/>
        </w:rPr>
        <w:t>ички эмгек эрежелерин сактоо;</w:t>
      </w:r>
    </w:p>
    <w:p w:rsidR="00490D1D" w:rsidRPr="00746A19" w:rsidRDefault="00490D1D" w:rsidP="00490D1D">
      <w:pPr>
        <w:widowControl w:val="0"/>
        <w:autoSpaceDE w:val="0"/>
        <w:autoSpaceDN w:val="0"/>
        <w:adjustRightInd w:val="0"/>
        <w:ind w:firstLine="567"/>
        <w:jc w:val="both"/>
      </w:pPr>
      <w:r w:rsidRPr="00746A19">
        <w:t xml:space="preserve">- </w:t>
      </w:r>
      <w:r w:rsidRPr="00746A19">
        <w:rPr>
          <w:lang w:val="ky-KG"/>
        </w:rPr>
        <w:t xml:space="preserve">оргтехника жана башка </w:t>
      </w:r>
      <w:proofErr w:type="gramStart"/>
      <w:r w:rsidRPr="00746A19">
        <w:rPr>
          <w:lang w:val="ky-KG"/>
        </w:rPr>
        <w:t>м</w:t>
      </w:r>
      <w:proofErr w:type="gramEnd"/>
      <w:r w:rsidRPr="00746A19">
        <w:rPr>
          <w:lang w:val="ky-KG"/>
        </w:rPr>
        <w:t>үлккө камкор мамиле жасоо</w:t>
      </w:r>
      <w:r w:rsidRPr="00746A19">
        <w:t>.</w:t>
      </w:r>
    </w:p>
    <w:p w:rsidR="00490D1D" w:rsidRPr="00746A19" w:rsidRDefault="00490D1D" w:rsidP="00490D1D">
      <w:pPr>
        <w:widowControl w:val="0"/>
        <w:autoSpaceDE w:val="0"/>
        <w:autoSpaceDN w:val="0"/>
        <w:adjustRightInd w:val="0"/>
        <w:ind w:firstLine="567"/>
      </w:pPr>
    </w:p>
    <w:p w:rsidR="00490D1D" w:rsidRDefault="00490D1D" w:rsidP="00490D1D">
      <w:pPr>
        <w:widowControl w:val="0"/>
        <w:autoSpaceDE w:val="0"/>
        <w:autoSpaceDN w:val="0"/>
        <w:adjustRightInd w:val="0"/>
        <w:ind w:firstLine="567"/>
        <w:jc w:val="center"/>
        <w:rPr>
          <w:b/>
          <w:lang w:val="ky-KG"/>
        </w:rPr>
      </w:pPr>
      <w:r w:rsidRPr="00746A19">
        <w:rPr>
          <w:b/>
        </w:rPr>
        <w:t xml:space="preserve">9. </w:t>
      </w:r>
      <w:r w:rsidRPr="00746A19">
        <w:rPr>
          <w:b/>
          <w:lang w:val="ky-KG"/>
        </w:rPr>
        <w:t>Корутунду жоболор</w:t>
      </w:r>
    </w:p>
    <w:p w:rsidR="00490D1D" w:rsidRPr="00746A19" w:rsidRDefault="00490D1D" w:rsidP="00490D1D">
      <w:pPr>
        <w:pStyle w:val="11"/>
        <w:widowControl w:val="0"/>
        <w:numPr>
          <w:ilvl w:val="0"/>
          <w:numId w:val="13"/>
        </w:numPr>
        <w:autoSpaceDE w:val="0"/>
        <w:autoSpaceDN w:val="0"/>
        <w:adjustRightInd w:val="0"/>
        <w:spacing w:after="0" w:line="240" w:lineRule="auto"/>
        <w:jc w:val="both"/>
        <w:rPr>
          <w:rFonts w:ascii="Times New Roman" w:hAnsi="Times New Roman"/>
          <w:sz w:val="24"/>
          <w:szCs w:val="24"/>
          <w:lang w:val="ky-KG"/>
        </w:rPr>
      </w:pPr>
      <w:r w:rsidRPr="00746A19">
        <w:rPr>
          <w:rFonts w:ascii="Times New Roman" w:hAnsi="Times New Roman"/>
          <w:sz w:val="24"/>
          <w:szCs w:val="24"/>
          <w:lang w:val="ky-KG"/>
        </w:rPr>
        <w:t>Ушул Жобо шаардык Кеңештин токтому чыккан күндөн баштап күчүнө кирет.</w:t>
      </w:r>
    </w:p>
    <w:p w:rsidR="00490D1D" w:rsidRPr="00746A19" w:rsidRDefault="00490D1D" w:rsidP="00490D1D">
      <w:pPr>
        <w:pStyle w:val="11"/>
        <w:widowControl w:val="0"/>
        <w:numPr>
          <w:ilvl w:val="0"/>
          <w:numId w:val="13"/>
        </w:numPr>
        <w:autoSpaceDE w:val="0"/>
        <w:autoSpaceDN w:val="0"/>
        <w:adjustRightInd w:val="0"/>
        <w:spacing w:after="0" w:line="240" w:lineRule="auto"/>
        <w:jc w:val="both"/>
        <w:rPr>
          <w:rFonts w:ascii="Times New Roman" w:hAnsi="Times New Roman"/>
          <w:sz w:val="24"/>
          <w:szCs w:val="24"/>
          <w:lang w:val="ky-KG"/>
        </w:rPr>
      </w:pPr>
      <w:r w:rsidRPr="00746A19">
        <w:rPr>
          <w:rFonts w:ascii="Times New Roman" w:hAnsi="Times New Roman"/>
          <w:sz w:val="24"/>
          <w:szCs w:val="24"/>
          <w:lang w:val="ky-KG"/>
        </w:rPr>
        <w:t>Жобого өзгөртүүлөр жана толуктоолор шаардык Кеңештин токтому менен киргизилет.</w:t>
      </w:r>
    </w:p>
    <w:p w:rsidR="00490D1D" w:rsidRPr="00746A19" w:rsidRDefault="00490D1D" w:rsidP="00490D1D">
      <w:pPr>
        <w:pStyle w:val="11"/>
        <w:widowControl w:val="0"/>
        <w:numPr>
          <w:ilvl w:val="0"/>
          <w:numId w:val="13"/>
        </w:numPr>
        <w:autoSpaceDE w:val="0"/>
        <w:autoSpaceDN w:val="0"/>
        <w:adjustRightInd w:val="0"/>
        <w:spacing w:after="0" w:line="240" w:lineRule="auto"/>
        <w:jc w:val="both"/>
        <w:rPr>
          <w:rFonts w:ascii="Times New Roman" w:hAnsi="Times New Roman"/>
          <w:sz w:val="24"/>
          <w:szCs w:val="24"/>
          <w:lang w:val="ky-KG"/>
        </w:rPr>
      </w:pPr>
      <w:r w:rsidRPr="00746A19">
        <w:rPr>
          <w:rFonts w:ascii="Times New Roman" w:hAnsi="Times New Roman"/>
          <w:sz w:val="24"/>
          <w:szCs w:val="24"/>
          <w:lang w:val="ky-KG"/>
        </w:rPr>
        <w:t>Жергиликтүү өз алдынча башкаруу органдары жоюлганда, кайра уюшулганда муниципиалдык кызмат орду кыскартылганда муниципиалдык кызматкерлердин укуктары  Кыргыз Республикасынын “Мамлекеттик жарандык кызмат жана муниципалдык кызмат” жөнүндөгү,  Кыргыз Республикасынын эмгек кодексинин жана башка мыйзамдардын, ченемдик укуктук актылардын негизинде ишке ашырылат.</w:t>
      </w:r>
    </w:p>
    <w:p w:rsidR="00490D1D" w:rsidRPr="00746A19" w:rsidRDefault="00490D1D" w:rsidP="00490D1D">
      <w:pPr>
        <w:widowControl w:val="0"/>
        <w:autoSpaceDE w:val="0"/>
        <w:autoSpaceDN w:val="0"/>
        <w:adjustRightInd w:val="0"/>
        <w:jc w:val="both"/>
        <w:rPr>
          <w:b/>
          <w:lang w:val="ky-KG"/>
        </w:rPr>
      </w:pPr>
    </w:p>
    <w:p w:rsidR="00490D1D" w:rsidRPr="00746A19" w:rsidRDefault="00490D1D" w:rsidP="00490D1D">
      <w:pPr>
        <w:jc w:val="both"/>
        <w:rPr>
          <w:lang w:val="ky-KG"/>
        </w:rPr>
      </w:pPr>
    </w:p>
    <w:p w:rsidR="00490D1D" w:rsidRPr="00746A19" w:rsidRDefault="00490D1D" w:rsidP="00490D1D">
      <w:pPr>
        <w:jc w:val="center"/>
        <w:rPr>
          <w:lang w:val="ky-KG"/>
        </w:rPr>
      </w:pPr>
    </w:p>
    <w:p w:rsidR="00490D1D" w:rsidRPr="002768F8" w:rsidRDefault="00490D1D" w:rsidP="00490D1D">
      <w:pPr>
        <w:jc w:val="center"/>
        <w:rPr>
          <w:lang w:val="ky-KG"/>
        </w:rPr>
      </w:pPr>
    </w:p>
    <w:p w:rsidR="00490D1D" w:rsidRDefault="00490D1D" w:rsidP="00490D1D">
      <w:pPr>
        <w:tabs>
          <w:tab w:val="left" w:pos="669"/>
        </w:tabs>
        <w:rPr>
          <w:b/>
          <w:lang w:val="ky-KG"/>
        </w:rPr>
      </w:pPr>
      <w:r w:rsidRPr="002768F8">
        <w:rPr>
          <w:lang w:val="ky-KG"/>
        </w:rPr>
        <w:tab/>
      </w:r>
      <w:r>
        <w:rPr>
          <w:lang w:val="ky-KG"/>
        </w:rPr>
        <w:tab/>
      </w:r>
      <w:r>
        <w:rPr>
          <w:lang w:val="ky-KG"/>
        </w:rPr>
        <w:tab/>
        <w:t xml:space="preserve">  </w:t>
      </w:r>
      <w:r w:rsidRPr="002768F8">
        <w:rPr>
          <w:b/>
          <w:lang w:val="ky-KG"/>
        </w:rPr>
        <w:t xml:space="preserve">Раззаков шаардык </w:t>
      </w:r>
    </w:p>
    <w:p w:rsidR="00490D1D" w:rsidRDefault="00490D1D" w:rsidP="00490D1D">
      <w:pPr>
        <w:tabs>
          <w:tab w:val="left" w:pos="669"/>
        </w:tabs>
        <w:rPr>
          <w:b/>
          <w:lang w:val="ky-KG"/>
        </w:rPr>
      </w:pPr>
      <w:r>
        <w:rPr>
          <w:b/>
          <w:lang w:val="ky-KG"/>
        </w:rPr>
        <w:t xml:space="preserve">                          </w:t>
      </w:r>
      <w:r w:rsidRPr="002768F8">
        <w:rPr>
          <w:b/>
          <w:lang w:val="ky-KG"/>
        </w:rPr>
        <w:t>Кеңешинин жооптуу катчысы</w:t>
      </w:r>
      <w:r w:rsidRPr="002768F8">
        <w:rPr>
          <w:b/>
          <w:lang w:val="ky-KG"/>
        </w:rPr>
        <w:tab/>
      </w:r>
      <w:r w:rsidRPr="002768F8">
        <w:rPr>
          <w:b/>
          <w:lang w:val="ky-KG"/>
        </w:rPr>
        <w:tab/>
      </w:r>
      <w:r w:rsidRPr="002768F8">
        <w:rPr>
          <w:b/>
          <w:lang w:val="ky-KG"/>
        </w:rPr>
        <w:tab/>
      </w:r>
      <w:r>
        <w:rPr>
          <w:b/>
          <w:lang w:val="ky-KG"/>
        </w:rPr>
        <w:t xml:space="preserve">        </w:t>
      </w:r>
      <w:r w:rsidRPr="002768F8">
        <w:rPr>
          <w:b/>
          <w:lang w:val="ky-KG"/>
        </w:rPr>
        <w:t xml:space="preserve">З.Н. Туяков </w:t>
      </w: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0C55B7" w:rsidRDefault="000C55B7" w:rsidP="00490D1D">
      <w:pPr>
        <w:tabs>
          <w:tab w:val="left" w:pos="669"/>
        </w:tabs>
        <w:rPr>
          <w:b/>
          <w:lang w:val="ky-KG"/>
        </w:rPr>
      </w:pPr>
    </w:p>
    <w:p w:rsidR="00DA78EC" w:rsidRDefault="00DA78EC" w:rsidP="00490D1D">
      <w:pPr>
        <w:tabs>
          <w:tab w:val="left" w:pos="669"/>
        </w:tabs>
        <w:rPr>
          <w:b/>
          <w:lang w:val="ky-KG"/>
        </w:rPr>
      </w:pPr>
    </w:p>
    <w:p w:rsidR="00B826CF" w:rsidRDefault="00B826CF" w:rsidP="00490D1D">
      <w:pPr>
        <w:tabs>
          <w:tab w:val="left" w:pos="669"/>
        </w:tabs>
        <w:rPr>
          <w:b/>
          <w:lang w:val="ky-KG"/>
        </w:rPr>
      </w:pPr>
      <w:bookmarkStart w:id="0" w:name="_GoBack"/>
      <w:bookmarkEnd w:id="0"/>
    </w:p>
    <w:p w:rsidR="006155E6" w:rsidRDefault="006155E6" w:rsidP="00443090">
      <w:pPr>
        <w:jc w:val="center"/>
        <w:rPr>
          <w:lang w:val="ky-KG"/>
        </w:rPr>
      </w:pPr>
    </w:p>
    <w:p w:rsidR="006155E6" w:rsidRPr="00B826CF" w:rsidRDefault="006155E6" w:rsidP="006155E6">
      <w:pPr>
        <w:ind w:firstLine="708"/>
        <w:jc w:val="both"/>
        <w:rPr>
          <w:lang w:val="ky-KG"/>
        </w:rPr>
      </w:pPr>
      <w:r>
        <w:rPr>
          <w:noProof/>
        </w:rPr>
        <w:drawing>
          <wp:anchor distT="0" distB="0" distL="114300" distR="114300" simplePos="0" relativeHeight="251680768" behindDoc="1" locked="0" layoutInCell="1" allowOverlap="1" wp14:anchorId="77B7E263" wp14:editId="6474E2D4">
            <wp:simplePos x="0" y="0"/>
            <wp:positionH relativeFrom="column">
              <wp:posOffset>2360930</wp:posOffset>
            </wp:positionH>
            <wp:positionV relativeFrom="paragraph">
              <wp:posOffset>-251460</wp:posOffset>
            </wp:positionV>
            <wp:extent cx="1454150" cy="906780"/>
            <wp:effectExtent l="0" t="0" r="0" b="7620"/>
            <wp:wrapThrough wrapText="bothSides">
              <wp:wrapPolygon edited="0">
                <wp:start x="0" y="0"/>
                <wp:lineTo x="0" y="21328"/>
                <wp:lineTo x="21223" y="21328"/>
                <wp:lineTo x="21223" y="0"/>
                <wp:lineTo x="0" y="0"/>
              </wp:wrapPolygon>
            </wp:wrapThrough>
            <wp:docPr id="17" name="Рисунок 17"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0C">
        <w:rPr>
          <w:rFonts w:eastAsia="Times New Roman"/>
          <w:b/>
          <w:noProof/>
          <w:sz w:val="21"/>
          <w:szCs w:val="21"/>
        </w:rPr>
        <mc:AlternateContent>
          <mc:Choice Requires="wpg">
            <w:drawing>
              <wp:anchor distT="0" distB="0" distL="114300" distR="114300" simplePos="0" relativeHeight="251679744" behindDoc="0" locked="0" layoutInCell="1" allowOverlap="1" wp14:anchorId="732ECA63" wp14:editId="65171CF7">
                <wp:simplePos x="0" y="0"/>
                <wp:positionH relativeFrom="page">
                  <wp:align>center</wp:align>
                </wp:positionH>
                <wp:positionV relativeFrom="paragraph">
                  <wp:posOffset>-160655</wp:posOffset>
                </wp:positionV>
                <wp:extent cx="7037705" cy="1093470"/>
                <wp:effectExtent l="0" t="0" r="10795" b="1143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94007"/>
                          <a:chOff x="489" y="864"/>
                          <a:chExt cx="10605" cy="1721"/>
                        </a:xfrm>
                      </wpg:grpSpPr>
                      <wps:wsp>
                        <wps:cNvPr id="13"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6155E6" w:rsidRPr="00344FCC" w:rsidRDefault="006155E6" w:rsidP="006155E6">
                              <w:pPr>
                                <w:pStyle w:val="a6"/>
                                <w:jc w:val="center"/>
                                <w:rPr>
                                  <w:b/>
                                  <w:sz w:val="21"/>
                                  <w:szCs w:val="21"/>
                                </w:rPr>
                              </w:pPr>
                              <w:r w:rsidRPr="00344FCC">
                                <w:rPr>
                                  <w:b/>
                                  <w:sz w:val="21"/>
                                  <w:szCs w:val="21"/>
                                </w:rPr>
                                <w:t>КЫРГЫЗ РЕСПУБЛИКАСЫ</w:t>
                              </w:r>
                            </w:p>
                            <w:p w:rsidR="006155E6" w:rsidRPr="00344FCC" w:rsidRDefault="006155E6" w:rsidP="006155E6">
                              <w:pPr>
                                <w:pStyle w:val="a6"/>
                                <w:jc w:val="center"/>
                                <w:rPr>
                                  <w:b/>
                                  <w:sz w:val="21"/>
                                  <w:szCs w:val="21"/>
                                </w:rPr>
                              </w:pPr>
                              <w:r w:rsidRPr="00344FCC">
                                <w:rPr>
                                  <w:b/>
                                  <w:sz w:val="21"/>
                                  <w:szCs w:val="21"/>
                                </w:rPr>
                                <w:t>БАТКЕН ОБЛАСТЫ</w:t>
                              </w:r>
                            </w:p>
                            <w:p w:rsidR="006155E6" w:rsidRPr="00344FCC" w:rsidRDefault="006155E6" w:rsidP="006155E6">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6155E6" w:rsidRPr="0001312B" w:rsidRDefault="006155E6" w:rsidP="006155E6">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6155E6" w:rsidRDefault="006155E6" w:rsidP="006155E6">
                              <w:pPr>
                                <w:jc w:val="center"/>
                                <w:rPr>
                                  <w:sz w:val="19"/>
                                </w:rPr>
                              </w:pPr>
                            </w:p>
                            <w:p w:rsidR="006155E6" w:rsidRDefault="006155E6" w:rsidP="006155E6">
                              <w:pPr>
                                <w:jc w:val="center"/>
                              </w:pPr>
                              <w:r>
                                <w:t xml:space="preserve"> </w:t>
                              </w:r>
                            </w:p>
                            <w:p w:rsidR="006155E6" w:rsidRDefault="006155E6" w:rsidP="006155E6"/>
                            <w:p w:rsidR="006155E6" w:rsidRDefault="006155E6" w:rsidP="006155E6">
                              <w:pPr>
                                <w:jc w:val="center"/>
                              </w:pPr>
                              <w:r>
                                <w:t xml:space="preserve">  </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6155E6" w:rsidRPr="00344FCC" w:rsidRDefault="006155E6" w:rsidP="006155E6">
                              <w:pPr>
                                <w:pStyle w:val="a6"/>
                                <w:jc w:val="center"/>
                                <w:rPr>
                                  <w:b/>
                                  <w:sz w:val="21"/>
                                  <w:szCs w:val="21"/>
                                </w:rPr>
                              </w:pPr>
                              <w:r w:rsidRPr="00344FCC">
                                <w:rPr>
                                  <w:b/>
                                  <w:sz w:val="21"/>
                                  <w:szCs w:val="21"/>
                                </w:rPr>
                                <w:t>КЫРГЫЗСКАЯ РЕСПУБЛИКА</w:t>
                              </w:r>
                            </w:p>
                            <w:p w:rsidR="006155E6" w:rsidRPr="00344FCC" w:rsidRDefault="006155E6" w:rsidP="006155E6">
                              <w:pPr>
                                <w:pStyle w:val="a6"/>
                                <w:jc w:val="center"/>
                                <w:rPr>
                                  <w:b/>
                                  <w:sz w:val="21"/>
                                  <w:szCs w:val="21"/>
                                </w:rPr>
                              </w:pPr>
                              <w:r w:rsidRPr="00344FCC">
                                <w:rPr>
                                  <w:b/>
                                  <w:sz w:val="21"/>
                                  <w:szCs w:val="21"/>
                                </w:rPr>
                                <w:t>БАТКЕНСКАЯ  ОБЛАСТЬ</w:t>
                              </w:r>
                            </w:p>
                            <w:p w:rsidR="006155E6" w:rsidRPr="00344FCC" w:rsidRDefault="006155E6" w:rsidP="006155E6">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6155E6" w:rsidRPr="0001312B" w:rsidRDefault="006155E6" w:rsidP="006155E6">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6155E6" w:rsidRDefault="006155E6" w:rsidP="006155E6">
                              <w:pPr>
                                <w:jc w:val="center"/>
                              </w:pPr>
                              <w:r>
                                <w:rPr>
                                  <w:sz w:val="19"/>
                                </w:rPr>
                                <w:t xml:space="preserve">   </w:t>
                              </w:r>
                            </w:p>
                            <w:p w:rsidR="006155E6" w:rsidRPr="00D94CF3" w:rsidRDefault="006155E6" w:rsidP="006155E6">
                              <w:pPr>
                                <w:rPr>
                                  <w:sz w:val="19"/>
                                  <w:lang w:val="ky-KG"/>
                                </w:rPr>
                              </w:pPr>
                              <w:r>
                                <w:t xml:space="preserve"> </w:t>
                              </w:r>
                            </w:p>
                          </w:txbxContent>
                        </wps:txbx>
                        <wps:bodyPr rot="0" vert="horz" wrap="square" lIns="91440" tIns="45720" rIns="91440" bIns="45720" anchor="t" anchorCtr="0" upright="1">
                          <a:noAutofit/>
                        </wps:bodyPr>
                      </wps:wsp>
                      <wps:wsp>
                        <wps:cNvPr id="15"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 o:spid="_x0000_s1036" style="position:absolute;left:0;text-align:left;margin-left:0;margin-top:-12.65pt;width:554.15pt;height:86.1pt;z-index:251679744;mso-position-horizontal:center;mso-position-horizontal-relative:page" coordorigin="489,864" coordsize="106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">
                <v:shape id="Text Box 9" o:spid="_x0000_s103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6155E6" w:rsidRPr="00344FCC" w:rsidRDefault="006155E6" w:rsidP="006155E6">
                        <w:pPr>
                          <w:pStyle w:val="a6"/>
                          <w:jc w:val="center"/>
                          <w:rPr>
                            <w:b/>
                            <w:sz w:val="21"/>
                            <w:szCs w:val="21"/>
                          </w:rPr>
                        </w:pPr>
                        <w:r w:rsidRPr="00344FCC">
                          <w:rPr>
                            <w:b/>
                            <w:sz w:val="21"/>
                            <w:szCs w:val="21"/>
                          </w:rPr>
                          <w:t>КЫРГЫЗ РЕСПУБЛИКАСЫ</w:t>
                        </w:r>
                      </w:p>
                      <w:p w:rsidR="006155E6" w:rsidRPr="00344FCC" w:rsidRDefault="006155E6" w:rsidP="006155E6">
                        <w:pPr>
                          <w:pStyle w:val="a6"/>
                          <w:jc w:val="center"/>
                          <w:rPr>
                            <w:b/>
                            <w:sz w:val="21"/>
                            <w:szCs w:val="21"/>
                          </w:rPr>
                        </w:pPr>
                        <w:r w:rsidRPr="00344FCC">
                          <w:rPr>
                            <w:b/>
                            <w:sz w:val="21"/>
                            <w:szCs w:val="21"/>
                          </w:rPr>
                          <w:t>БАТКЕН ОБЛАСТЫ</w:t>
                        </w:r>
                      </w:p>
                      <w:p w:rsidR="006155E6" w:rsidRPr="00344FCC" w:rsidRDefault="006155E6" w:rsidP="006155E6">
                        <w:pPr>
                          <w:pStyle w:val="a6"/>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6155E6" w:rsidRPr="0001312B" w:rsidRDefault="006155E6" w:rsidP="006155E6">
                        <w:pPr>
                          <w:pStyle w:val="a6"/>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6155E6" w:rsidRDefault="006155E6" w:rsidP="006155E6">
                        <w:pPr>
                          <w:jc w:val="center"/>
                          <w:rPr>
                            <w:sz w:val="19"/>
                          </w:rPr>
                        </w:pPr>
                      </w:p>
                      <w:p w:rsidR="006155E6" w:rsidRDefault="006155E6" w:rsidP="006155E6">
                        <w:pPr>
                          <w:jc w:val="center"/>
                        </w:pPr>
                        <w:r>
                          <w:t xml:space="preserve"> </w:t>
                        </w:r>
                      </w:p>
                      <w:p w:rsidR="006155E6" w:rsidRDefault="006155E6" w:rsidP="006155E6"/>
                      <w:p w:rsidR="006155E6" w:rsidRDefault="006155E6" w:rsidP="006155E6">
                        <w:pPr>
                          <w:jc w:val="center"/>
                        </w:pPr>
                        <w:r>
                          <w:t xml:space="preserve">  </w:t>
                        </w:r>
                      </w:p>
                    </w:txbxContent>
                  </v:textbox>
                </v:shape>
                <v:shape id="Text Box 10" o:spid="_x0000_s103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6155E6" w:rsidRPr="00344FCC" w:rsidRDefault="006155E6" w:rsidP="006155E6">
                        <w:pPr>
                          <w:pStyle w:val="a6"/>
                          <w:jc w:val="center"/>
                          <w:rPr>
                            <w:b/>
                            <w:sz w:val="21"/>
                            <w:szCs w:val="21"/>
                          </w:rPr>
                        </w:pPr>
                        <w:r w:rsidRPr="00344FCC">
                          <w:rPr>
                            <w:b/>
                            <w:sz w:val="21"/>
                            <w:szCs w:val="21"/>
                          </w:rPr>
                          <w:t>КЫРГЫЗСКАЯ РЕСПУБЛИКА</w:t>
                        </w:r>
                      </w:p>
                      <w:p w:rsidR="006155E6" w:rsidRPr="00344FCC" w:rsidRDefault="006155E6" w:rsidP="006155E6">
                        <w:pPr>
                          <w:pStyle w:val="a6"/>
                          <w:jc w:val="center"/>
                          <w:rPr>
                            <w:b/>
                            <w:sz w:val="21"/>
                            <w:szCs w:val="21"/>
                          </w:rPr>
                        </w:pPr>
                        <w:r w:rsidRPr="00344FCC">
                          <w:rPr>
                            <w:b/>
                            <w:sz w:val="21"/>
                            <w:szCs w:val="21"/>
                          </w:rPr>
                          <w:t>БАТКЕНСКАЯ  ОБЛАСТЬ</w:t>
                        </w:r>
                      </w:p>
                      <w:p w:rsidR="006155E6" w:rsidRPr="00344FCC" w:rsidRDefault="006155E6" w:rsidP="006155E6">
                        <w:pPr>
                          <w:pStyle w:val="a6"/>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6155E6" w:rsidRPr="0001312B" w:rsidRDefault="006155E6" w:rsidP="006155E6">
                        <w:pPr>
                          <w:pStyle w:val="a6"/>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6155E6" w:rsidRDefault="006155E6" w:rsidP="006155E6">
                        <w:pPr>
                          <w:jc w:val="center"/>
                        </w:pPr>
                        <w:r>
                          <w:rPr>
                            <w:sz w:val="19"/>
                          </w:rPr>
                          <w:t xml:space="preserve">   </w:t>
                        </w:r>
                      </w:p>
                      <w:p w:rsidR="006155E6" w:rsidRPr="00D94CF3" w:rsidRDefault="006155E6" w:rsidP="006155E6">
                        <w:pPr>
                          <w:rPr>
                            <w:sz w:val="19"/>
                            <w:lang w:val="ky-KG"/>
                          </w:rPr>
                        </w:pPr>
                        <w:r>
                          <w:t xml:space="preserve"> </w:t>
                        </w:r>
                      </w:p>
                    </w:txbxContent>
                  </v:textbox>
                </v:shape>
                <v:line id="Line 11" o:spid="_x0000_s103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g7b8AAADbAAAADwAAAGRycy9kb3ducmV2LnhtbERPTYvCMBC9C/6HMII3TV3ZRapRVBA8&#10;eLEr4nFIxrbYTEqS1e7+erMgeJvH+5zFqrONuJMPtWMFk3EGglg7U3Op4PS9G81AhIhssHFMCn4p&#10;wGrZ7y0wN+7BR7oXsRQphEOOCqoY21zKoCuyGMauJU7c1XmLMUFfSuPxkcJtIz+y7EtarDk1VNjS&#10;tiJ9K36sgmKvr+5v6m/ny+ag9Q79EWuv1HDQrecgInXxLX659ybN/4T/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j+g7b8AAADbAAAADwAAAAAAAAAAAAAAAACh&#10;AgAAZHJzL2Rvd25yZXYueG1sUEsFBgAAAAAEAAQA+QAAAI0DAAAAAA==&#10;" strokeweight="3pt"/>
                <v:line id="Line 12" o:spid="_x0000_s104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w10:wrap anchorx="page"/>
              </v:group>
            </w:pict>
          </mc:Fallback>
        </mc:AlternateContent>
      </w:r>
    </w:p>
    <w:p w:rsidR="006155E6" w:rsidRPr="00BA4B7E" w:rsidRDefault="006155E6" w:rsidP="006155E6">
      <w:pPr>
        <w:ind w:firstLine="708"/>
        <w:jc w:val="both"/>
        <w:rPr>
          <w:rFonts w:eastAsia="Times New Roman"/>
          <w:b/>
          <w:sz w:val="16"/>
          <w:szCs w:val="16"/>
          <w:lang w:val="ky-KG"/>
        </w:rPr>
      </w:pPr>
    </w:p>
    <w:p w:rsidR="006155E6" w:rsidRPr="00BD2449" w:rsidRDefault="006155E6" w:rsidP="006155E6">
      <w:pPr>
        <w:spacing w:after="120"/>
        <w:rPr>
          <w:rFonts w:eastAsia="Times New Roman"/>
          <w:b/>
          <w:sz w:val="21"/>
          <w:szCs w:val="21"/>
          <w:lang w:val="ky-KG"/>
        </w:rPr>
      </w:pPr>
    </w:p>
    <w:p w:rsidR="006155E6" w:rsidRPr="00BD2449" w:rsidRDefault="006155E6" w:rsidP="006155E6">
      <w:pPr>
        <w:rPr>
          <w:rFonts w:eastAsia="Times New Roman"/>
          <w:lang w:val="ky-KG"/>
        </w:rPr>
      </w:pPr>
    </w:p>
    <w:p w:rsidR="006155E6" w:rsidRPr="00BD2449" w:rsidRDefault="006155E6" w:rsidP="006155E6">
      <w:pPr>
        <w:rPr>
          <w:rFonts w:eastAsia="Times New Roman"/>
          <w:b/>
          <w:sz w:val="21"/>
          <w:szCs w:val="21"/>
          <w:lang w:val="ky-KG"/>
        </w:rPr>
      </w:pPr>
    </w:p>
    <w:p w:rsidR="006155E6" w:rsidRPr="00BD2449" w:rsidRDefault="006155E6" w:rsidP="006155E6">
      <w:pPr>
        <w:jc w:val="both"/>
        <w:rPr>
          <w:rFonts w:eastAsia="Times New Roman"/>
          <w:b/>
          <w:sz w:val="21"/>
          <w:szCs w:val="21"/>
          <w:lang w:val="ky-KG"/>
        </w:rPr>
      </w:pPr>
    </w:p>
    <w:p w:rsidR="006155E6" w:rsidRPr="00BD2449" w:rsidRDefault="00377D61" w:rsidP="006155E6">
      <w:pPr>
        <w:tabs>
          <w:tab w:val="left" w:pos="8232"/>
        </w:tabs>
        <w:rPr>
          <w:rFonts w:eastAsia="Times New Roman"/>
          <w:b/>
          <w:sz w:val="21"/>
          <w:szCs w:val="21"/>
          <w:lang w:val="ky-KG"/>
        </w:rPr>
      </w:pPr>
      <w:r>
        <w:rPr>
          <w:rFonts w:eastAsia="Times New Roman"/>
          <w:b/>
          <w:sz w:val="21"/>
          <w:szCs w:val="21"/>
          <w:lang w:val="ky-KG"/>
        </w:rPr>
        <w:tab/>
      </w:r>
    </w:p>
    <w:p w:rsidR="006155E6" w:rsidRPr="005A3565" w:rsidRDefault="006155E6" w:rsidP="006155E6">
      <w:pPr>
        <w:ind w:right="-1"/>
        <w:jc w:val="center"/>
        <w:rPr>
          <w:b/>
          <w:lang w:val="ky-KG"/>
        </w:rPr>
      </w:pPr>
      <w:r w:rsidRPr="005A3565">
        <w:rPr>
          <w:b/>
          <w:lang w:val="ky-KG"/>
        </w:rPr>
        <w:t>Т О К Т О М</w:t>
      </w:r>
    </w:p>
    <w:p w:rsidR="006155E6" w:rsidRPr="005A3565" w:rsidRDefault="006155E6" w:rsidP="006155E6">
      <w:pPr>
        <w:jc w:val="center"/>
        <w:rPr>
          <w:b/>
          <w:lang w:val="ky-KG"/>
        </w:rPr>
      </w:pPr>
    </w:p>
    <w:p w:rsidR="006155E6" w:rsidRPr="005A3565" w:rsidRDefault="006155E6" w:rsidP="006155E6">
      <w:pPr>
        <w:jc w:val="center"/>
        <w:rPr>
          <w:b/>
          <w:lang w:val="ky-KG"/>
        </w:rPr>
      </w:pPr>
      <w:r w:rsidRPr="005A3565">
        <w:rPr>
          <w:b/>
          <w:lang w:val="ky-KG"/>
        </w:rPr>
        <w:t>РАЗЗАКОВ  ШААРДЫК  КЕҢЕШИНИН КЕЗЕК</w:t>
      </w:r>
      <w:r>
        <w:rPr>
          <w:b/>
          <w:lang w:val="ky-KG"/>
        </w:rPr>
        <w:t>СИЗ</w:t>
      </w:r>
      <w:r w:rsidRPr="005A3565">
        <w:rPr>
          <w:b/>
          <w:lang w:val="ky-KG"/>
        </w:rPr>
        <w:t xml:space="preserve"> XXX</w:t>
      </w:r>
      <w:r>
        <w:rPr>
          <w:b/>
          <w:lang w:val="en-US"/>
        </w:rPr>
        <w:t>II</w:t>
      </w:r>
      <w:r w:rsidRPr="005A3565">
        <w:rPr>
          <w:b/>
          <w:lang w:val="ky-KG"/>
        </w:rPr>
        <w:t xml:space="preserve">  СЕССИЯСЫ</w:t>
      </w:r>
    </w:p>
    <w:p w:rsidR="006155E6" w:rsidRPr="005A3565" w:rsidRDefault="006155E6" w:rsidP="006155E6">
      <w:pPr>
        <w:jc w:val="center"/>
        <w:rPr>
          <w:b/>
          <w:sz w:val="20"/>
          <w:szCs w:val="20"/>
          <w:lang w:val="ky-KG"/>
        </w:rPr>
      </w:pPr>
      <w:r w:rsidRPr="005A3565">
        <w:rPr>
          <w:b/>
          <w:sz w:val="20"/>
          <w:szCs w:val="20"/>
          <w:lang w:val="ky-KG"/>
        </w:rPr>
        <w:t>(</w:t>
      </w:r>
      <w:r w:rsidRPr="005A3565">
        <w:rPr>
          <w:sz w:val="20"/>
          <w:szCs w:val="20"/>
          <w:lang w:val="ky-KG"/>
        </w:rPr>
        <w:t>VI чакырылыш)</w:t>
      </w:r>
    </w:p>
    <w:p w:rsidR="00D758D9" w:rsidRDefault="00D758D9" w:rsidP="00D758D9">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D758D9" w:rsidRPr="00CD38F6" w:rsidRDefault="00377D61" w:rsidP="00D758D9">
      <w:pPr>
        <w:rPr>
          <w:b/>
          <w:sz w:val="22"/>
          <w:szCs w:val="22"/>
          <w:lang w:val="ky-KG"/>
        </w:rPr>
      </w:pPr>
      <w:r>
        <w:rPr>
          <w:lang w:val="ky-KG"/>
        </w:rPr>
        <w:t xml:space="preserve">      2024-жылдын  15</w:t>
      </w:r>
      <w:r w:rsidR="00D758D9">
        <w:rPr>
          <w:lang w:val="ky-KG"/>
        </w:rPr>
        <w:t>-марты  №</w:t>
      </w:r>
      <w:r>
        <w:rPr>
          <w:lang w:val="ky-KG"/>
        </w:rPr>
        <w:t>3</w:t>
      </w:r>
      <w:r w:rsidR="00D758D9">
        <w:rPr>
          <w:lang w:val="ky-KG"/>
        </w:rPr>
        <w:t xml:space="preserve">    </w:t>
      </w:r>
      <w:r w:rsidR="00D758D9">
        <w:rPr>
          <w:lang w:val="ky-KG"/>
        </w:rPr>
        <w:tab/>
      </w:r>
      <w:r w:rsidR="00D758D9">
        <w:rPr>
          <w:lang w:val="ky-KG"/>
        </w:rPr>
        <w:tab/>
      </w:r>
      <w:r w:rsidR="00D758D9">
        <w:rPr>
          <w:lang w:val="ky-KG"/>
        </w:rPr>
        <w:tab/>
      </w:r>
      <w:r w:rsidR="00D758D9">
        <w:rPr>
          <w:lang w:val="ky-KG"/>
        </w:rPr>
        <w:tab/>
      </w:r>
      <w:r w:rsidR="00D758D9">
        <w:rPr>
          <w:lang w:val="ky-KG"/>
        </w:rPr>
        <w:tab/>
        <w:t xml:space="preserve">                           Раззаков шаары.  </w:t>
      </w:r>
      <w:r w:rsidR="00D758D9">
        <w:rPr>
          <w:lang w:val="ky-KG"/>
        </w:rPr>
        <w:tab/>
      </w:r>
      <w:r w:rsidR="00D758D9">
        <w:rPr>
          <w:lang w:val="ky-KG"/>
        </w:rPr>
        <w:tab/>
      </w:r>
      <w:r w:rsidR="00D758D9">
        <w:rPr>
          <w:lang w:val="ky-KG"/>
        </w:rPr>
        <w:tab/>
      </w:r>
      <w:r w:rsidR="00D758D9">
        <w:rPr>
          <w:b/>
          <w:sz w:val="22"/>
          <w:szCs w:val="22"/>
          <w:lang w:val="ky-KG"/>
        </w:rPr>
        <w:t xml:space="preserve">                                                      </w:t>
      </w:r>
      <w:r w:rsidR="00D758D9" w:rsidRPr="005E50A2">
        <w:rPr>
          <w:b/>
          <w:sz w:val="22"/>
          <w:szCs w:val="22"/>
          <w:lang w:val="ky-KG"/>
        </w:rPr>
        <w:t xml:space="preserve">    </w:t>
      </w:r>
      <w:r w:rsidR="00D758D9">
        <w:rPr>
          <w:b/>
          <w:sz w:val="22"/>
          <w:szCs w:val="22"/>
          <w:lang w:val="ky-KG"/>
        </w:rPr>
        <w:t xml:space="preserve"> </w:t>
      </w:r>
    </w:p>
    <w:p w:rsidR="00D758D9" w:rsidRPr="003D123D" w:rsidRDefault="00CA669D" w:rsidP="00CA669D">
      <w:pPr>
        <w:jc w:val="center"/>
        <w:rPr>
          <w:b/>
          <w:lang w:val="ky-KG"/>
        </w:rPr>
      </w:pPr>
      <w:r>
        <w:rPr>
          <w:b/>
          <w:lang w:val="ky-KG"/>
        </w:rPr>
        <w:t>Раззаков шаардык</w:t>
      </w:r>
      <w:r w:rsidR="00D758D9">
        <w:rPr>
          <w:b/>
          <w:lang w:val="ky-KG"/>
        </w:rPr>
        <w:t xml:space="preserve"> </w:t>
      </w:r>
      <w:r>
        <w:rPr>
          <w:b/>
          <w:lang w:val="ky-KG"/>
        </w:rPr>
        <w:t>Кеңешинин штаттык бирдиктерин</w:t>
      </w:r>
      <w:r w:rsidR="00D758D9">
        <w:rPr>
          <w:b/>
          <w:lang w:val="ky-KG"/>
        </w:rPr>
        <w:t xml:space="preserve"> бекитүү </w:t>
      </w:r>
      <w:r w:rsidR="00D758D9" w:rsidRPr="003D123D">
        <w:rPr>
          <w:b/>
          <w:lang w:val="ky-KG"/>
        </w:rPr>
        <w:t>жөнүндө.</w:t>
      </w:r>
    </w:p>
    <w:p w:rsidR="00D758D9" w:rsidRDefault="00D758D9" w:rsidP="00D758D9">
      <w:pPr>
        <w:pStyle w:val="a4"/>
        <w:ind w:left="360" w:firstLine="348"/>
        <w:jc w:val="both"/>
        <w:rPr>
          <w:lang w:val="ky-KG"/>
        </w:rPr>
      </w:pPr>
    </w:p>
    <w:p w:rsidR="00D758D9" w:rsidRPr="003D123D" w:rsidRDefault="00CA669D" w:rsidP="00CA669D">
      <w:pPr>
        <w:ind w:firstLine="708"/>
        <w:jc w:val="both"/>
        <w:rPr>
          <w:lang w:val="ky-KG"/>
        </w:rPr>
      </w:pPr>
      <w:r w:rsidRPr="00BA4B7E">
        <w:rPr>
          <w:lang w:val="ky-KG"/>
        </w:rPr>
        <w:t>Кыргы</w:t>
      </w:r>
      <w:r>
        <w:rPr>
          <w:lang w:val="ky-KG"/>
        </w:rPr>
        <w:t>з Республикасынын Министрлер Кабинетинин 2024-жылдын 7</w:t>
      </w:r>
      <w:r w:rsidRPr="00BA4B7E">
        <w:rPr>
          <w:lang w:val="ky-KG"/>
        </w:rPr>
        <w:t>-</w:t>
      </w:r>
      <w:r>
        <w:rPr>
          <w:lang w:val="ky-KG"/>
        </w:rPr>
        <w:t>февралындагы</w:t>
      </w:r>
      <w:r w:rsidRPr="00BA4B7E">
        <w:rPr>
          <w:lang w:val="ky-KG"/>
        </w:rPr>
        <w:t xml:space="preserve"> </w:t>
      </w:r>
      <w:r>
        <w:rPr>
          <w:lang w:val="ky-KG"/>
        </w:rPr>
        <w:t>“Пилоттук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w:t>
      </w:r>
      <w:r w:rsidRPr="00BA4B7E">
        <w:rPr>
          <w:lang w:val="ky-KG"/>
        </w:rPr>
        <w:t xml:space="preserve"> жөнүндөгү</w:t>
      </w:r>
      <w:r>
        <w:rPr>
          <w:lang w:val="ky-KG"/>
        </w:rPr>
        <w:t>” №52 токтомунун</w:t>
      </w:r>
      <w:r w:rsidR="00D758D9" w:rsidRPr="003D123D">
        <w:rPr>
          <w:lang w:val="ky-KG"/>
        </w:rPr>
        <w:t xml:space="preserve"> </w:t>
      </w:r>
      <w:r w:rsidR="006708DD">
        <w:rPr>
          <w:lang w:val="ky-KG"/>
        </w:rPr>
        <w:t xml:space="preserve">5-тиркемесине ылайык </w:t>
      </w:r>
      <w:r w:rsidR="00D758D9" w:rsidRPr="003D123D">
        <w:rPr>
          <w:lang w:val="ky-KG"/>
        </w:rPr>
        <w:t>Раззаков шаардык Кеңешинин VI чакыр</w:t>
      </w:r>
      <w:r w:rsidR="006708DD">
        <w:rPr>
          <w:lang w:val="ky-KG"/>
        </w:rPr>
        <w:t>ылышынын кезексиз</w:t>
      </w:r>
      <w:r w:rsidR="00D758D9">
        <w:rPr>
          <w:lang w:val="ky-KG"/>
        </w:rPr>
        <w:t xml:space="preserve"> XXХ</w:t>
      </w:r>
      <w:r w:rsidR="00D758D9" w:rsidRPr="004B2DDA">
        <w:rPr>
          <w:lang w:val="ky-KG"/>
        </w:rPr>
        <w:t>I</w:t>
      </w:r>
      <w:r w:rsidR="006708DD" w:rsidRPr="006708DD">
        <w:rPr>
          <w:lang w:val="ky-KG"/>
        </w:rPr>
        <w:t>I</w:t>
      </w:r>
      <w:r w:rsidR="00D758D9">
        <w:rPr>
          <w:lang w:val="ky-KG"/>
        </w:rPr>
        <w:t xml:space="preserve"> </w:t>
      </w:r>
      <w:r w:rsidR="00D758D9" w:rsidRPr="003D123D">
        <w:rPr>
          <w:lang w:val="ky-KG"/>
        </w:rPr>
        <w:t xml:space="preserve"> сессиясы </w:t>
      </w:r>
    </w:p>
    <w:p w:rsidR="00D758D9" w:rsidRPr="003D123D" w:rsidRDefault="00D758D9" w:rsidP="00D758D9">
      <w:pPr>
        <w:jc w:val="both"/>
        <w:rPr>
          <w:lang w:val="ky-KG"/>
        </w:rPr>
      </w:pPr>
    </w:p>
    <w:p w:rsidR="00D758D9" w:rsidRPr="003D123D" w:rsidRDefault="00D758D9" w:rsidP="00D758D9">
      <w:pPr>
        <w:jc w:val="center"/>
        <w:rPr>
          <w:b/>
        </w:rPr>
      </w:pPr>
      <w:r w:rsidRPr="003D123D">
        <w:rPr>
          <w:b/>
        </w:rPr>
        <w:t>ТОКТОМ   КЫЛАТ:</w:t>
      </w:r>
    </w:p>
    <w:p w:rsidR="00D758D9" w:rsidRPr="003D123D" w:rsidRDefault="00D758D9" w:rsidP="00D758D9"/>
    <w:p w:rsidR="00D758D9" w:rsidRPr="00A81A40" w:rsidRDefault="006708DD" w:rsidP="00D758D9">
      <w:pPr>
        <w:pStyle w:val="21"/>
        <w:numPr>
          <w:ilvl w:val="0"/>
          <w:numId w:val="32"/>
        </w:numPr>
        <w:jc w:val="both"/>
        <w:rPr>
          <w:lang w:val="ky-KG"/>
        </w:rPr>
      </w:pPr>
      <w:r>
        <w:rPr>
          <w:lang w:val="ky-KG"/>
        </w:rPr>
        <w:t>Раззаков шаардык</w:t>
      </w:r>
      <w:r w:rsidR="00D758D9" w:rsidRPr="004B2DDA">
        <w:rPr>
          <w:lang w:val="ky-KG"/>
        </w:rPr>
        <w:t xml:space="preserve"> </w:t>
      </w:r>
      <w:r>
        <w:rPr>
          <w:lang w:val="ky-KG"/>
        </w:rPr>
        <w:t>Кеңешининне катчы-иш кагаздарын жүргүзүүчү 1 штаттык бирдиги жана айдоочу 1 штаттык бирдиктери бекитилсин</w:t>
      </w:r>
      <w:r w:rsidR="00D758D9" w:rsidRPr="00A81A40">
        <w:rPr>
          <w:lang w:val="ky-KG"/>
        </w:rPr>
        <w:t xml:space="preserve"> </w:t>
      </w:r>
    </w:p>
    <w:p w:rsidR="00D758D9" w:rsidRDefault="00D758D9" w:rsidP="00D758D9">
      <w:pPr>
        <w:pStyle w:val="21"/>
        <w:ind w:left="720" w:firstLine="0"/>
        <w:jc w:val="both"/>
        <w:rPr>
          <w:sz w:val="22"/>
          <w:szCs w:val="22"/>
          <w:lang w:val="ky-KG"/>
        </w:rPr>
      </w:pPr>
    </w:p>
    <w:p w:rsidR="00D758D9" w:rsidRPr="006A3614" w:rsidRDefault="00D758D9" w:rsidP="00D758D9">
      <w:pPr>
        <w:pStyle w:val="a4"/>
        <w:numPr>
          <w:ilvl w:val="0"/>
          <w:numId w:val="32"/>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hyperlink r:id="rId10" w:history="1">
        <w:r w:rsidRPr="006A3614">
          <w:rPr>
            <w:rStyle w:val="a3"/>
            <w:rFonts w:eastAsiaTheme="majorEastAsia"/>
            <w:lang w:val="ky-KG"/>
          </w:rPr>
          <w:t>www.isfana.kg</w:t>
        </w:r>
      </w:hyperlink>
      <w:r w:rsidRPr="006A3614">
        <w:rPr>
          <w:lang w:val="ky-KG"/>
        </w:rPr>
        <w:t xml:space="preserve"> расмий сайтына жарыяланс</w:t>
      </w:r>
      <w:r>
        <w:rPr>
          <w:lang w:val="ky-KG"/>
        </w:rPr>
        <w:t>ын жана Кыргыз Республикасынын ч</w:t>
      </w:r>
      <w:r w:rsidRPr="006A3614">
        <w:rPr>
          <w:lang w:val="ky-KG"/>
        </w:rPr>
        <w:t>енемдик укуктук актыларынын мамлекеттик реестрине киргизүү үчүн Баткен облусунун юстиция башкармалыгына жөнөтүлсүн.</w:t>
      </w:r>
    </w:p>
    <w:p w:rsidR="00D758D9" w:rsidRDefault="00D758D9" w:rsidP="00D758D9">
      <w:pPr>
        <w:pStyle w:val="a4"/>
        <w:rPr>
          <w:lang w:val="ky-KG"/>
        </w:rPr>
      </w:pPr>
    </w:p>
    <w:p w:rsidR="00D758D9" w:rsidRPr="00A81A40" w:rsidRDefault="00D758D9" w:rsidP="00D758D9">
      <w:pPr>
        <w:pStyle w:val="a4"/>
        <w:numPr>
          <w:ilvl w:val="0"/>
          <w:numId w:val="32"/>
        </w:numPr>
        <w:jc w:val="both"/>
        <w:rPr>
          <w:lang w:val="ky-KG"/>
        </w:rPr>
      </w:pPr>
      <w:r w:rsidRPr="00A81A40">
        <w:rPr>
          <w:lang w:val="ky-KG"/>
        </w:rPr>
        <w:t xml:space="preserve">Бул токтомдун аткарылышын көзөмөлдөө </w:t>
      </w:r>
      <w:r>
        <w:rPr>
          <w:lang w:val="ky-KG"/>
        </w:rPr>
        <w:t xml:space="preserve">жагы шаардык Кеңештин </w:t>
      </w:r>
      <w:r w:rsidRPr="00F126D8">
        <w:rPr>
          <w:lang w:val="ky-KG"/>
        </w:rPr>
        <w:t>бюдже</w:t>
      </w:r>
      <w:r>
        <w:rPr>
          <w:lang w:val="ky-KG"/>
        </w:rPr>
        <w:t>т, экономика, өнөр жай</w:t>
      </w:r>
      <w:r w:rsidRPr="00F126D8">
        <w:rPr>
          <w:lang w:val="ky-KG"/>
        </w:rPr>
        <w:t xml:space="preserve"> жана инвестиция иштери боюнча</w:t>
      </w:r>
      <w:r>
        <w:rPr>
          <w:lang w:val="ky-KG"/>
        </w:rPr>
        <w:t xml:space="preserve"> туруктуу комиссиясына </w:t>
      </w:r>
      <w:r w:rsidRPr="00A81A40">
        <w:rPr>
          <w:lang w:val="ky-KG"/>
        </w:rPr>
        <w:t>тапшырылсын.</w:t>
      </w:r>
    </w:p>
    <w:p w:rsidR="00D758D9" w:rsidRPr="00A81A40" w:rsidRDefault="00D758D9" w:rsidP="00D758D9">
      <w:pPr>
        <w:pStyle w:val="21"/>
        <w:ind w:left="360" w:firstLine="0"/>
        <w:jc w:val="both"/>
        <w:rPr>
          <w:sz w:val="22"/>
          <w:szCs w:val="22"/>
          <w:lang w:val="ky-KG"/>
        </w:rPr>
      </w:pPr>
    </w:p>
    <w:p w:rsidR="00D758D9" w:rsidRDefault="00D758D9" w:rsidP="00D758D9">
      <w:pPr>
        <w:rPr>
          <w:sz w:val="22"/>
          <w:szCs w:val="22"/>
          <w:lang w:val="ky-KG"/>
        </w:rPr>
      </w:pPr>
    </w:p>
    <w:p w:rsidR="00377D61" w:rsidRDefault="00377D61" w:rsidP="00D758D9">
      <w:pPr>
        <w:rPr>
          <w:sz w:val="22"/>
          <w:szCs w:val="22"/>
          <w:lang w:val="ky-KG"/>
        </w:rPr>
      </w:pPr>
    </w:p>
    <w:p w:rsidR="00AC6DBC" w:rsidRDefault="00AC6DBC" w:rsidP="00D758D9">
      <w:pPr>
        <w:rPr>
          <w:sz w:val="22"/>
          <w:szCs w:val="22"/>
          <w:lang w:val="ky-KG"/>
        </w:rPr>
      </w:pPr>
    </w:p>
    <w:p w:rsidR="00D758D9" w:rsidRDefault="00D758D9" w:rsidP="00D758D9">
      <w:pPr>
        <w:rPr>
          <w:sz w:val="22"/>
          <w:szCs w:val="22"/>
          <w:lang w:val="ky-KG"/>
        </w:rPr>
      </w:pPr>
    </w:p>
    <w:p w:rsidR="00D758D9" w:rsidRDefault="00D758D9" w:rsidP="00D758D9">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t>Б.Б.</w:t>
      </w:r>
      <w:r w:rsidR="00EB2B2B">
        <w:rPr>
          <w:b/>
          <w:lang w:val="ky-KG"/>
        </w:rPr>
        <w:t xml:space="preserve"> </w:t>
      </w:r>
      <w:r>
        <w:rPr>
          <w:b/>
          <w:lang w:val="ky-KG"/>
        </w:rPr>
        <w:t>Айтемиров</w:t>
      </w:r>
    </w:p>
    <w:p w:rsidR="00D03265" w:rsidRPr="00FC61CA" w:rsidRDefault="00D03265" w:rsidP="00443090">
      <w:pPr>
        <w:jc w:val="center"/>
        <w:rPr>
          <w:lang w:val="ky-KG"/>
        </w:rPr>
      </w:pPr>
    </w:p>
    <w:p w:rsidR="00D03265" w:rsidRDefault="00D03265" w:rsidP="00443090">
      <w:pPr>
        <w:jc w:val="center"/>
        <w:rPr>
          <w:lang w:val="ky-KG"/>
        </w:rPr>
      </w:pPr>
    </w:p>
    <w:p w:rsidR="00C12D09" w:rsidRDefault="00C12D09" w:rsidP="00443090">
      <w:pPr>
        <w:jc w:val="center"/>
        <w:rPr>
          <w:lang w:val="ky-KG"/>
        </w:rPr>
      </w:pPr>
    </w:p>
    <w:p w:rsidR="00AF6527" w:rsidRDefault="00AF6527" w:rsidP="00443090">
      <w:pPr>
        <w:jc w:val="center"/>
        <w:rPr>
          <w:lang w:val="ky-KG"/>
        </w:rPr>
      </w:pPr>
    </w:p>
    <w:p w:rsidR="00AF6527" w:rsidRDefault="00AF6527" w:rsidP="00443090">
      <w:pPr>
        <w:jc w:val="center"/>
        <w:rPr>
          <w:lang w:val="ky-KG"/>
        </w:rPr>
      </w:pPr>
    </w:p>
    <w:p w:rsidR="00AF6527" w:rsidRDefault="00AF6527" w:rsidP="00443090">
      <w:pPr>
        <w:jc w:val="center"/>
        <w:rPr>
          <w:lang w:val="ky-KG"/>
        </w:rPr>
      </w:pPr>
    </w:p>
    <w:p w:rsidR="00AF6527" w:rsidRDefault="00AF6527"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8F05F9" w:rsidRDefault="008F05F9" w:rsidP="00443090">
      <w:pPr>
        <w:jc w:val="center"/>
        <w:rPr>
          <w:lang w:val="ky-KG"/>
        </w:rPr>
      </w:pPr>
    </w:p>
    <w:p w:rsidR="00AF6527" w:rsidRDefault="00AF6527" w:rsidP="00443090">
      <w:pPr>
        <w:jc w:val="center"/>
        <w:rPr>
          <w:lang w:val="ky-KG"/>
        </w:rPr>
      </w:pPr>
    </w:p>
    <w:p w:rsidR="00C12D09" w:rsidRDefault="00C12D09" w:rsidP="00C12D09">
      <w:pPr>
        <w:ind w:firstLine="708"/>
        <w:jc w:val="both"/>
        <w:rPr>
          <w:rFonts w:eastAsia="Times New Roman"/>
          <w:b/>
          <w:sz w:val="21"/>
          <w:szCs w:val="21"/>
          <w:lang w:val="ky-KG"/>
        </w:rPr>
      </w:pPr>
    </w:p>
    <w:sectPr w:rsidR="00C12D09" w:rsidSect="00377D61">
      <w:pgSz w:w="11906" w:h="16838"/>
      <w:pgMar w:top="851" w:right="510"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E1" w:rsidRDefault="00444DE1" w:rsidP="0000076B">
      <w:r>
        <w:separator/>
      </w:r>
    </w:p>
  </w:endnote>
  <w:endnote w:type="continuationSeparator" w:id="0">
    <w:p w:rsidR="00444DE1" w:rsidRDefault="00444DE1" w:rsidP="0000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E1" w:rsidRDefault="00444DE1" w:rsidP="0000076B">
      <w:r>
        <w:separator/>
      </w:r>
    </w:p>
  </w:footnote>
  <w:footnote w:type="continuationSeparator" w:id="0">
    <w:p w:rsidR="00444DE1" w:rsidRDefault="00444DE1" w:rsidP="0000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ascii="Times New Roman" w:eastAsia="Times New Roman" w:hAnsi="Times New Roman" w:cs="Times New Roman" w:hint="default"/>
        <w:bCs/>
        <w:spacing w:val="2"/>
        <w:sz w:val="28"/>
        <w:szCs w:val="28"/>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1012367"/>
    <w:multiLevelType w:val="hybridMultilevel"/>
    <w:tmpl w:val="F9D2B196"/>
    <w:lvl w:ilvl="0" w:tplc="F91C3030">
      <w:start w:val="12"/>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
    <w:nsid w:val="04666818"/>
    <w:multiLevelType w:val="hybridMultilevel"/>
    <w:tmpl w:val="C602E8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C87B34"/>
    <w:multiLevelType w:val="hybridMultilevel"/>
    <w:tmpl w:val="AD32C352"/>
    <w:lvl w:ilvl="0" w:tplc="73B686FA">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0BA14DC9"/>
    <w:multiLevelType w:val="hybridMultilevel"/>
    <w:tmpl w:val="F6A262D8"/>
    <w:lvl w:ilvl="0" w:tplc="28C0C946">
      <w:start w:val="1"/>
      <w:numFmt w:val="decimal"/>
      <w:lvlText w:val="%1."/>
      <w:lvlJc w:val="left"/>
      <w:pPr>
        <w:tabs>
          <w:tab w:val="num" w:pos="3660"/>
        </w:tabs>
        <w:ind w:left="3660" w:hanging="360"/>
      </w:pPr>
      <w:rPr>
        <w:rFonts w:hint="default"/>
      </w:r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5">
    <w:nsid w:val="0BA907A4"/>
    <w:multiLevelType w:val="hybridMultilevel"/>
    <w:tmpl w:val="BBAA0ED2"/>
    <w:lvl w:ilvl="0" w:tplc="04190001">
      <w:start w:val="1"/>
      <w:numFmt w:val="bullet"/>
      <w:lvlText w:val=""/>
      <w:lvlJc w:val="left"/>
      <w:pPr>
        <w:ind w:left="8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B11548"/>
    <w:multiLevelType w:val="multilevel"/>
    <w:tmpl w:val="4652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57201C"/>
    <w:multiLevelType w:val="hybridMultilevel"/>
    <w:tmpl w:val="2A06B4DA"/>
    <w:lvl w:ilvl="0" w:tplc="BA025886">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90A4582"/>
    <w:multiLevelType w:val="hybridMultilevel"/>
    <w:tmpl w:val="8378050C"/>
    <w:lvl w:ilvl="0" w:tplc="DB500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615792"/>
    <w:multiLevelType w:val="multilevel"/>
    <w:tmpl w:val="5540C954"/>
    <w:lvl w:ilvl="0">
      <w:start w:val="1"/>
      <w:numFmt w:val="decimal"/>
      <w:lvlText w:val="%1."/>
      <w:lvlJc w:val="left"/>
      <w:pPr>
        <w:ind w:left="3338"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8344D0"/>
    <w:multiLevelType w:val="multilevel"/>
    <w:tmpl w:val="F41C5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D1761B"/>
    <w:multiLevelType w:val="hybridMultilevel"/>
    <w:tmpl w:val="8D962654"/>
    <w:lvl w:ilvl="0" w:tplc="40545EC8">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285578B5"/>
    <w:multiLevelType w:val="hybridMultilevel"/>
    <w:tmpl w:val="BBD4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2F7E9C"/>
    <w:multiLevelType w:val="hybridMultilevel"/>
    <w:tmpl w:val="027C92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FC5003"/>
    <w:multiLevelType w:val="hybridMultilevel"/>
    <w:tmpl w:val="07882810"/>
    <w:lvl w:ilvl="0" w:tplc="A036B0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33A466EB"/>
    <w:multiLevelType w:val="hybridMultilevel"/>
    <w:tmpl w:val="CEECD67C"/>
    <w:lvl w:ilvl="0" w:tplc="1242D2FE">
      <w:start w:val="10"/>
      <w:numFmt w:val="decimal"/>
      <w:lvlText w:val="%1."/>
      <w:lvlJc w:val="left"/>
      <w:pPr>
        <w:tabs>
          <w:tab w:val="num" w:pos="1425"/>
        </w:tabs>
        <w:ind w:left="1425" w:hanging="360"/>
      </w:pPr>
      <w:rPr>
        <w:rFonts w:hint="default"/>
        <w:b/>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6">
    <w:nsid w:val="34567610"/>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7">
    <w:nsid w:val="36AA544A"/>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027D93"/>
    <w:multiLevelType w:val="hybridMultilevel"/>
    <w:tmpl w:val="6E1C80AA"/>
    <w:lvl w:ilvl="0" w:tplc="DB500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183CB4"/>
    <w:multiLevelType w:val="hybridMultilevel"/>
    <w:tmpl w:val="1A547D1A"/>
    <w:lvl w:ilvl="0" w:tplc="44225FA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21182B"/>
    <w:multiLevelType w:val="multilevel"/>
    <w:tmpl w:val="B5FC20F6"/>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nsid w:val="44FE0487"/>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F502B2"/>
    <w:multiLevelType w:val="hybridMultilevel"/>
    <w:tmpl w:val="423A0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F564CA"/>
    <w:multiLevelType w:val="hybridMultilevel"/>
    <w:tmpl w:val="BBD4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905E84"/>
    <w:multiLevelType w:val="hybridMultilevel"/>
    <w:tmpl w:val="2C8439A8"/>
    <w:lvl w:ilvl="0" w:tplc="6EF4DFCA">
      <w:start w:val="1"/>
      <w:numFmt w:val="bullet"/>
      <w:lvlText w:val="­"/>
      <w:lvlJc w:val="left"/>
      <w:pPr>
        <w:ind w:left="720" w:hanging="360"/>
      </w:pPr>
      <w:rPr>
        <w:rFonts w:ascii="Courier New" w:hAnsi="Courier New"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670ED"/>
    <w:multiLevelType w:val="hybridMultilevel"/>
    <w:tmpl w:val="EF60BC04"/>
    <w:lvl w:ilvl="0" w:tplc="81DC5A9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nsid w:val="65A4044D"/>
    <w:multiLevelType w:val="hybridMultilevel"/>
    <w:tmpl w:val="44D4EC32"/>
    <w:lvl w:ilvl="0" w:tplc="BA0258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3F0AB8"/>
    <w:multiLevelType w:val="hybridMultilevel"/>
    <w:tmpl w:val="CCD6CCA4"/>
    <w:lvl w:ilvl="0" w:tplc="BA02588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9216E21"/>
    <w:multiLevelType w:val="hybridMultilevel"/>
    <w:tmpl w:val="6DC47E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946756F"/>
    <w:multiLevelType w:val="hybridMultilevel"/>
    <w:tmpl w:val="CA862A92"/>
    <w:lvl w:ilvl="0" w:tplc="6CF43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B2224E"/>
    <w:multiLevelType w:val="hybridMultilevel"/>
    <w:tmpl w:val="4F12E9F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A654D62"/>
    <w:multiLevelType w:val="hybridMultilevel"/>
    <w:tmpl w:val="E5EE9060"/>
    <w:lvl w:ilvl="0" w:tplc="BA0258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4"/>
  </w:num>
  <w:num w:numId="4">
    <w:abstractNumId w:val="23"/>
  </w:num>
  <w:num w:numId="5">
    <w:abstractNumId w:val="22"/>
  </w:num>
  <w:num w:numId="6">
    <w:abstractNumId w:val="25"/>
  </w:num>
  <w:num w:numId="7">
    <w:abstractNumId w:val="12"/>
  </w:num>
  <w:num w:numId="8">
    <w:abstractNumId w:val="3"/>
  </w:num>
  <w:num w:numId="9">
    <w:abstractNumId w:val="1"/>
  </w:num>
  <w:num w:numId="10">
    <w:abstractNumId w:val="4"/>
  </w:num>
  <w:num w:numId="11">
    <w:abstractNumId w:val="1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9"/>
  </w:num>
  <w:num w:numId="21">
    <w:abstractNumId w:val="9"/>
  </w:num>
  <w:num w:numId="22">
    <w:abstractNumId w:val="24"/>
  </w:num>
  <w:num w:numId="23">
    <w:abstractNumId w:val="26"/>
  </w:num>
  <w:num w:numId="24">
    <w:abstractNumId w:val="27"/>
  </w:num>
  <w:num w:numId="25">
    <w:abstractNumId w:val="18"/>
  </w:num>
  <w:num w:numId="26">
    <w:abstractNumId w:val="8"/>
  </w:num>
  <w:num w:numId="27">
    <w:abstractNumId w:val="31"/>
  </w:num>
  <w:num w:numId="28">
    <w:abstractNumId w:val="7"/>
  </w:num>
  <w:num w:numId="29">
    <w:abstractNumId w:val="17"/>
  </w:num>
  <w:num w:numId="30">
    <w:abstractNumId w:val="6"/>
  </w:num>
  <w:num w:numId="31">
    <w:abstractNumId w:val="1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19"/>
    <w:rsid w:val="0000076B"/>
    <w:rsid w:val="000022E4"/>
    <w:rsid w:val="000069F2"/>
    <w:rsid w:val="0000742D"/>
    <w:rsid w:val="00011272"/>
    <w:rsid w:val="000165EC"/>
    <w:rsid w:val="0001726D"/>
    <w:rsid w:val="0002477A"/>
    <w:rsid w:val="00035036"/>
    <w:rsid w:val="000350A3"/>
    <w:rsid w:val="0003517E"/>
    <w:rsid w:val="000445DB"/>
    <w:rsid w:val="00051708"/>
    <w:rsid w:val="0005267C"/>
    <w:rsid w:val="000564F3"/>
    <w:rsid w:val="000605DF"/>
    <w:rsid w:val="00066228"/>
    <w:rsid w:val="00074FE0"/>
    <w:rsid w:val="000753A4"/>
    <w:rsid w:val="000809C6"/>
    <w:rsid w:val="00080D88"/>
    <w:rsid w:val="00083A69"/>
    <w:rsid w:val="00092372"/>
    <w:rsid w:val="000A7459"/>
    <w:rsid w:val="000B41DC"/>
    <w:rsid w:val="000C1A4B"/>
    <w:rsid w:val="000C1A80"/>
    <w:rsid w:val="000C4CE7"/>
    <w:rsid w:val="000C55B7"/>
    <w:rsid w:val="000D04C0"/>
    <w:rsid w:val="000D07B6"/>
    <w:rsid w:val="000D21D4"/>
    <w:rsid w:val="000D241F"/>
    <w:rsid w:val="000D4D25"/>
    <w:rsid w:val="000E0CFD"/>
    <w:rsid w:val="000E38E1"/>
    <w:rsid w:val="000E59A6"/>
    <w:rsid w:val="000E67D5"/>
    <w:rsid w:val="000E6FE0"/>
    <w:rsid w:val="000F1B3F"/>
    <w:rsid w:val="000F2A46"/>
    <w:rsid w:val="000F39F4"/>
    <w:rsid w:val="000F7426"/>
    <w:rsid w:val="001041F0"/>
    <w:rsid w:val="00115C0A"/>
    <w:rsid w:val="00120E7A"/>
    <w:rsid w:val="00121FC4"/>
    <w:rsid w:val="0012614D"/>
    <w:rsid w:val="0013450E"/>
    <w:rsid w:val="00137BFE"/>
    <w:rsid w:val="001460AF"/>
    <w:rsid w:val="00153E50"/>
    <w:rsid w:val="00157C0C"/>
    <w:rsid w:val="001737E0"/>
    <w:rsid w:val="00180E11"/>
    <w:rsid w:val="001850EE"/>
    <w:rsid w:val="00187845"/>
    <w:rsid w:val="001935DB"/>
    <w:rsid w:val="0019393B"/>
    <w:rsid w:val="00194EC0"/>
    <w:rsid w:val="00195B9B"/>
    <w:rsid w:val="00196888"/>
    <w:rsid w:val="001B09ED"/>
    <w:rsid w:val="001B17BE"/>
    <w:rsid w:val="001B2E69"/>
    <w:rsid w:val="001B69E2"/>
    <w:rsid w:val="001C1405"/>
    <w:rsid w:val="001C300C"/>
    <w:rsid w:val="001C4946"/>
    <w:rsid w:val="001C4DA7"/>
    <w:rsid w:val="001E04CE"/>
    <w:rsid w:val="001E31EE"/>
    <w:rsid w:val="001E3D73"/>
    <w:rsid w:val="001E63D1"/>
    <w:rsid w:val="001F125D"/>
    <w:rsid w:val="0020316D"/>
    <w:rsid w:val="0021322D"/>
    <w:rsid w:val="00216A32"/>
    <w:rsid w:val="002233E8"/>
    <w:rsid w:val="0022647F"/>
    <w:rsid w:val="002307D3"/>
    <w:rsid w:val="00236558"/>
    <w:rsid w:val="002366EB"/>
    <w:rsid w:val="002411EA"/>
    <w:rsid w:val="002474DD"/>
    <w:rsid w:val="0025359B"/>
    <w:rsid w:val="0025513A"/>
    <w:rsid w:val="00255A65"/>
    <w:rsid w:val="00262F58"/>
    <w:rsid w:val="00264322"/>
    <w:rsid w:val="00265CAF"/>
    <w:rsid w:val="00271A96"/>
    <w:rsid w:val="00275275"/>
    <w:rsid w:val="00282F84"/>
    <w:rsid w:val="002848B3"/>
    <w:rsid w:val="002865EE"/>
    <w:rsid w:val="00287C75"/>
    <w:rsid w:val="00290FCE"/>
    <w:rsid w:val="00291D23"/>
    <w:rsid w:val="0029633E"/>
    <w:rsid w:val="002977EC"/>
    <w:rsid w:val="002A12FB"/>
    <w:rsid w:val="002A5D0D"/>
    <w:rsid w:val="002A5D49"/>
    <w:rsid w:val="002B64A7"/>
    <w:rsid w:val="002B6991"/>
    <w:rsid w:val="002B7C85"/>
    <w:rsid w:val="002C1029"/>
    <w:rsid w:val="002C2899"/>
    <w:rsid w:val="002C57BB"/>
    <w:rsid w:val="002C5BC3"/>
    <w:rsid w:val="002D0B57"/>
    <w:rsid w:val="002D13B7"/>
    <w:rsid w:val="002D2190"/>
    <w:rsid w:val="002E0D8D"/>
    <w:rsid w:val="002E2923"/>
    <w:rsid w:val="002F10FD"/>
    <w:rsid w:val="00303A91"/>
    <w:rsid w:val="0030479C"/>
    <w:rsid w:val="00305E81"/>
    <w:rsid w:val="003114A3"/>
    <w:rsid w:val="003117EB"/>
    <w:rsid w:val="003123F5"/>
    <w:rsid w:val="003138E0"/>
    <w:rsid w:val="00315B83"/>
    <w:rsid w:val="00316D8D"/>
    <w:rsid w:val="00322939"/>
    <w:rsid w:val="003238DC"/>
    <w:rsid w:val="003322C6"/>
    <w:rsid w:val="003329E2"/>
    <w:rsid w:val="00332BFA"/>
    <w:rsid w:val="00343748"/>
    <w:rsid w:val="0034428D"/>
    <w:rsid w:val="00347CFA"/>
    <w:rsid w:val="00351B8C"/>
    <w:rsid w:val="00352298"/>
    <w:rsid w:val="003547DB"/>
    <w:rsid w:val="0035703A"/>
    <w:rsid w:val="00366D33"/>
    <w:rsid w:val="0037759F"/>
    <w:rsid w:val="00377D61"/>
    <w:rsid w:val="0038324B"/>
    <w:rsid w:val="00391553"/>
    <w:rsid w:val="00396F1F"/>
    <w:rsid w:val="003A0672"/>
    <w:rsid w:val="003A14A2"/>
    <w:rsid w:val="003A1AB2"/>
    <w:rsid w:val="003A4390"/>
    <w:rsid w:val="003A667C"/>
    <w:rsid w:val="003B3976"/>
    <w:rsid w:val="003C5F6A"/>
    <w:rsid w:val="003C6BDC"/>
    <w:rsid w:val="003D274B"/>
    <w:rsid w:val="003D5C7D"/>
    <w:rsid w:val="003D6089"/>
    <w:rsid w:val="003E08CC"/>
    <w:rsid w:val="003E202A"/>
    <w:rsid w:val="003E376E"/>
    <w:rsid w:val="003E3BBA"/>
    <w:rsid w:val="003E4CE4"/>
    <w:rsid w:val="003E5A08"/>
    <w:rsid w:val="003F4D45"/>
    <w:rsid w:val="00401CD4"/>
    <w:rsid w:val="00406A49"/>
    <w:rsid w:val="0041762F"/>
    <w:rsid w:val="0042056F"/>
    <w:rsid w:val="00423CE5"/>
    <w:rsid w:val="00425110"/>
    <w:rsid w:val="004259CB"/>
    <w:rsid w:val="004324D0"/>
    <w:rsid w:val="0043311B"/>
    <w:rsid w:val="00443090"/>
    <w:rsid w:val="00444DE1"/>
    <w:rsid w:val="00445E56"/>
    <w:rsid w:val="00450E1C"/>
    <w:rsid w:val="00451DA3"/>
    <w:rsid w:val="00457D2B"/>
    <w:rsid w:val="004626C0"/>
    <w:rsid w:val="00465C65"/>
    <w:rsid w:val="00475ADB"/>
    <w:rsid w:val="00475C85"/>
    <w:rsid w:val="00485F00"/>
    <w:rsid w:val="00490D1D"/>
    <w:rsid w:val="0049512D"/>
    <w:rsid w:val="00496739"/>
    <w:rsid w:val="004A00B6"/>
    <w:rsid w:val="004A0ED4"/>
    <w:rsid w:val="004A411D"/>
    <w:rsid w:val="004B2643"/>
    <w:rsid w:val="004B57C8"/>
    <w:rsid w:val="004B59D1"/>
    <w:rsid w:val="004D1175"/>
    <w:rsid w:val="004D2CDA"/>
    <w:rsid w:val="004D373D"/>
    <w:rsid w:val="004F0DA9"/>
    <w:rsid w:val="00502854"/>
    <w:rsid w:val="00502F3B"/>
    <w:rsid w:val="00507D99"/>
    <w:rsid w:val="00516446"/>
    <w:rsid w:val="0053009C"/>
    <w:rsid w:val="005403B0"/>
    <w:rsid w:val="00540570"/>
    <w:rsid w:val="00541211"/>
    <w:rsid w:val="0054370B"/>
    <w:rsid w:val="005462B9"/>
    <w:rsid w:val="0055404C"/>
    <w:rsid w:val="0056007F"/>
    <w:rsid w:val="00567CBA"/>
    <w:rsid w:val="005717CA"/>
    <w:rsid w:val="005747E1"/>
    <w:rsid w:val="005769CC"/>
    <w:rsid w:val="00587DB6"/>
    <w:rsid w:val="00595822"/>
    <w:rsid w:val="005A0250"/>
    <w:rsid w:val="005A2FA1"/>
    <w:rsid w:val="005A4203"/>
    <w:rsid w:val="005A6673"/>
    <w:rsid w:val="005B52A1"/>
    <w:rsid w:val="005B7C36"/>
    <w:rsid w:val="005C14FE"/>
    <w:rsid w:val="005C3E0B"/>
    <w:rsid w:val="005E3481"/>
    <w:rsid w:val="005E4DE7"/>
    <w:rsid w:val="005F17A3"/>
    <w:rsid w:val="005F22DC"/>
    <w:rsid w:val="005F3167"/>
    <w:rsid w:val="005F38A4"/>
    <w:rsid w:val="005F69BB"/>
    <w:rsid w:val="0060076E"/>
    <w:rsid w:val="00601B2C"/>
    <w:rsid w:val="00601D46"/>
    <w:rsid w:val="0060217E"/>
    <w:rsid w:val="00602394"/>
    <w:rsid w:val="00603D77"/>
    <w:rsid w:val="00605AB3"/>
    <w:rsid w:val="006103EF"/>
    <w:rsid w:val="006117A0"/>
    <w:rsid w:val="00613DFF"/>
    <w:rsid w:val="006155E6"/>
    <w:rsid w:val="00616D53"/>
    <w:rsid w:val="006223DA"/>
    <w:rsid w:val="00626924"/>
    <w:rsid w:val="006276D8"/>
    <w:rsid w:val="00634ACA"/>
    <w:rsid w:val="00637B44"/>
    <w:rsid w:val="00641A6E"/>
    <w:rsid w:val="006437FC"/>
    <w:rsid w:val="0064561A"/>
    <w:rsid w:val="0065132E"/>
    <w:rsid w:val="00652FCC"/>
    <w:rsid w:val="00653A76"/>
    <w:rsid w:val="006560CD"/>
    <w:rsid w:val="00660FFB"/>
    <w:rsid w:val="00662F77"/>
    <w:rsid w:val="0066593C"/>
    <w:rsid w:val="00665DC0"/>
    <w:rsid w:val="0066613F"/>
    <w:rsid w:val="0066699D"/>
    <w:rsid w:val="006708DD"/>
    <w:rsid w:val="0067096F"/>
    <w:rsid w:val="0067134C"/>
    <w:rsid w:val="0067374D"/>
    <w:rsid w:val="0069100E"/>
    <w:rsid w:val="006932B9"/>
    <w:rsid w:val="006A536D"/>
    <w:rsid w:val="006D4637"/>
    <w:rsid w:val="006E7267"/>
    <w:rsid w:val="007000FA"/>
    <w:rsid w:val="00703A17"/>
    <w:rsid w:val="00707F98"/>
    <w:rsid w:val="00720283"/>
    <w:rsid w:val="0072312F"/>
    <w:rsid w:val="007262A3"/>
    <w:rsid w:val="00737B6D"/>
    <w:rsid w:val="00750F78"/>
    <w:rsid w:val="00756FAC"/>
    <w:rsid w:val="00761227"/>
    <w:rsid w:val="0076685F"/>
    <w:rsid w:val="007728F7"/>
    <w:rsid w:val="00773791"/>
    <w:rsid w:val="007756C6"/>
    <w:rsid w:val="007813E6"/>
    <w:rsid w:val="00783F03"/>
    <w:rsid w:val="00791476"/>
    <w:rsid w:val="00791E8B"/>
    <w:rsid w:val="007920A5"/>
    <w:rsid w:val="00792F71"/>
    <w:rsid w:val="00796CAA"/>
    <w:rsid w:val="00796FF6"/>
    <w:rsid w:val="007A56C0"/>
    <w:rsid w:val="007B0045"/>
    <w:rsid w:val="007B07EB"/>
    <w:rsid w:val="007B4875"/>
    <w:rsid w:val="007B5B42"/>
    <w:rsid w:val="007C29DF"/>
    <w:rsid w:val="007D1B52"/>
    <w:rsid w:val="007D6E84"/>
    <w:rsid w:val="007E14FD"/>
    <w:rsid w:val="007E3677"/>
    <w:rsid w:val="007E6E58"/>
    <w:rsid w:val="007E7BD5"/>
    <w:rsid w:val="007F590D"/>
    <w:rsid w:val="00810E61"/>
    <w:rsid w:val="008127E8"/>
    <w:rsid w:val="00815360"/>
    <w:rsid w:val="00815ADF"/>
    <w:rsid w:val="00823799"/>
    <w:rsid w:val="00827227"/>
    <w:rsid w:val="00830382"/>
    <w:rsid w:val="00832714"/>
    <w:rsid w:val="00837D18"/>
    <w:rsid w:val="00841ABB"/>
    <w:rsid w:val="0084257A"/>
    <w:rsid w:val="008451B9"/>
    <w:rsid w:val="00846234"/>
    <w:rsid w:val="00850372"/>
    <w:rsid w:val="00850DE2"/>
    <w:rsid w:val="00850EDC"/>
    <w:rsid w:val="008533D1"/>
    <w:rsid w:val="008545A4"/>
    <w:rsid w:val="00854A1A"/>
    <w:rsid w:val="00856581"/>
    <w:rsid w:val="00862E70"/>
    <w:rsid w:val="00863E86"/>
    <w:rsid w:val="00865D14"/>
    <w:rsid w:val="0087116A"/>
    <w:rsid w:val="008721BB"/>
    <w:rsid w:val="0087463D"/>
    <w:rsid w:val="008813F2"/>
    <w:rsid w:val="00882119"/>
    <w:rsid w:val="0088475B"/>
    <w:rsid w:val="00885BA5"/>
    <w:rsid w:val="008878CA"/>
    <w:rsid w:val="008879D7"/>
    <w:rsid w:val="008A404B"/>
    <w:rsid w:val="008B01C6"/>
    <w:rsid w:val="008B4851"/>
    <w:rsid w:val="008C0B01"/>
    <w:rsid w:val="008C7500"/>
    <w:rsid w:val="008C78A2"/>
    <w:rsid w:val="008D22A6"/>
    <w:rsid w:val="008D2407"/>
    <w:rsid w:val="008D681A"/>
    <w:rsid w:val="008E1BC5"/>
    <w:rsid w:val="008F05F9"/>
    <w:rsid w:val="008F516B"/>
    <w:rsid w:val="00900F19"/>
    <w:rsid w:val="00901D01"/>
    <w:rsid w:val="00903F29"/>
    <w:rsid w:val="00905905"/>
    <w:rsid w:val="00911342"/>
    <w:rsid w:val="00911E87"/>
    <w:rsid w:val="00913610"/>
    <w:rsid w:val="009139AD"/>
    <w:rsid w:val="00923252"/>
    <w:rsid w:val="00923595"/>
    <w:rsid w:val="00926F3F"/>
    <w:rsid w:val="00927608"/>
    <w:rsid w:val="00933EC0"/>
    <w:rsid w:val="00936F43"/>
    <w:rsid w:val="00945DF0"/>
    <w:rsid w:val="009470D6"/>
    <w:rsid w:val="00950775"/>
    <w:rsid w:val="00961804"/>
    <w:rsid w:val="00965CCA"/>
    <w:rsid w:val="00980890"/>
    <w:rsid w:val="00980A80"/>
    <w:rsid w:val="009827CA"/>
    <w:rsid w:val="00987D12"/>
    <w:rsid w:val="00991BCE"/>
    <w:rsid w:val="00995D28"/>
    <w:rsid w:val="009A2893"/>
    <w:rsid w:val="009A2FBD"/>
    <w:rsid w:val="009A6B8E"/>
    <w:rsid w:val="009B2556"/>
    <w:rsid w:val="009B48DC"/>
    <w:rsid w:val="009B54DF"/>
    <w:rsid w:val="009D3F4A"/>
    <w:rsid w:val="009D7212"/>
    <w:rsid w:val="009E2C9F"/>
    <w:rsid w:val="009E3066"/>
    <w:rsid w:val="009E32B1"/>
    <w:rsid w:val="009E689B"/>
    <w:rsid w:val="009E706D"/>
    <w:rsid w:val="009F0DB9"/>
    <w:rsid w:val="009F5882"/>
    <w:rsid w:val="009F779C"/>
    <w:rsid w:val="00A028C9"/>
    <w:rsid w:val="00A03261"/>
    <w:rsid w:val="00A04E1D"/>
    <w:rsid w:val="00A15312"/>
    <w:rsid w:val="00A212B6"/>
    <w:rsid w:val="00A2230E"/>
    <w:rsid w:val="00A22F3F"/>
    <w:rsid w:val="00A311B2"/>
    <w:rsid w:val="00A3181B"/>
    <w:rsid w:val="00A37531"/>
    <w:rsid w:val="00A413B3"/>
    <w:rsid w:val="00A460BD"/>
    <w:rsid w:val="00A5119D"/>
    <w:rsid w:val="00A56B09"/>
    <w:rsid w:val="00A62222"/>
    <w:rsid w:val="00A64C42"/>
    <w:rsid w:val="00A72E83"/>
    <w:rsid w:val="00A80BC3"/>
    <w:rsid w:val="00A81A16"/>
    <w:rsid w:val="00A852C4"/>
    <w:rsid w:val="00A8798E"/>
    <w:rsid w:val="00A954C2"/>
    <w:rsid w:val="00A9691F"/>
    <w:rsid w:val="00AA5BAC"/>
    <w:rsid w:val="00AB61FF"/>
    <w:rsid w:val="00AC149F"/>
    <w:rsid w:val="00AC6DBC"/>
    <w:rsid w:val="00AD40E5"/>
    <w:rsid w:val="00AD46AE"/>
    <w:rsid w:val="00AD4A63"/>
    <w:rsid w:val="00AD6643"/>
    <w:rsid w:val="00AD6ABD"/>
    <w:rsid w:val="00AE46B2"/>
    <w:rsid w:val="00AE4C6B"/>
    <w:rsid w:val="00AE4D57"/>
    <w:rsid w:val="00AE7056"/>
    <w:rsid w:val="00AF35D6"/>
    <w:rsid w:val="00AF45E7"/>
    <w:rsid w:val="00AF6527"/>
    <w:rsid w:val="00AF65FE"/>
    <w:rsid w:val="00AF6C28"/>
    <w:rsid w:val="00AF7943"/>
    <w:rsid w:val="00B045CC"/>
    <w:rsid w:val="00B07497"/>
    <w:rsid w:val="00B10E23"/>
    <w:rsid w:val="00B21DDB"/>
    <w:rsid w:val="00B24EF5"/>
    <w:rsid w:val="00B25C72"/>
    <w:rsid w:val="00B3424D"/>
    <w:rsid w:val="00B34AD4"/>
    <w:rsid w:val="00B42151"/>
    <w:rsid w:val="00B47D08"/>
    <w:rsid w:val="00B60B7F"/>
    <w:rsid w:val="00B61ADA"/>
    <w:rsid w:val="00B630EB"/>
    <w:rsid w:val="00B65597"/>
    <w:rsid w:val="00B753C7"/>
    <w:rsid w:val="00B826CF"/>
    <w:rsid w:val="00B8709C"/>
    <w:rsid w:val="00B87EDE"/>
    <w:rsid w:val="00B90C44"/>
    <w:rsid w:val="00BA1FB1"/>
    <w:rsid w:val="00BA4B7E"/>
    <w:rsid w:val="00BA4C9C"/>
    <w:rsid w:val="00BB4C1F"/>
    <w:rsid w:val="00BB780E"/>
    <w:rsid w:val="00BC06ED"/>
    <w:rsid w:val="00BC093D"/>
    <w:rsid w:val="00BD0380"/>
    <w:rsid w:val="00BD2449"/>
    <w:rsid w:val="00BE1F3C"/>
    <w:rsid w:val="00BE50C9"/>
    <w:rsid w:val="00BE5AC1"/>
    <w:rsid w:val="00BF1CEA"/>
    <w:rsid w:val="00BF5A31"/>
    <w:rsid w:val="00BF668A"/>
    <w:rsid w:val="00C0224A"/>
    <w:rsid w:val="00C05262"/>
    <w:rsid w:val="00C12D09"/>
    <w:rsid w:val="00C14630"/>
    <w:rsid w:val="00C1479B"/>
    <w:rsid w:val="00C15881"/>
    <w:rsid w:val="00C211F2"/>
    <w:rsid w:val="00C21FC7"/>
    <w:rsid w:val="00C2202B"/>
    <w:rsid w:val="00C2259D"/>
    <w:rsid w:val="00C2579E"/>
    <w:rsid w:val="00C346C3"/>
    <w:rsid w:val="00C3609B"/>
    <w:rsid w:val="00C36886"/>
    <w:rsid w:val="00C36C60"/>
    <w:rsid w:val="00C40E86"/>
    <w:rsid w:val="00C42744"/>
    <w:rsid w:val="00C43E6A"/>
    <w:rsid w:val="00C51EB1"/>
    <w:rsid w:val="00C57442"/>
    <w:rsid w:val="00C63792"/>
    <w:rsid w:val="00C7248D"/>
    <w:rsid w:val="00C72A20"/>
    <w:rsid w:val="00C73585"/>
    <w:rsid w:val="00C94819"/>
    <w:rsid w:val="00C96E33"/>
    <w:rsid w:val="00CA01B0"/>
    <w:rsid w:val="00CA669D"/>
    <w:rsid w:val="00CB5744"/>
    <w:rsid w:val="00CC1153"/>
    <w:rsid w:val="00CC19DB"/>
    <w:rsid w:val="00CC3918"/>
    <w:rsid w:val="00CC4C27"/>
    <w:rsid w:val="00CD235A"/>
    <w:rsid w:val="00CD34C0"/>
    <w:rsid w:val="00CD7769"/>
    <w:rsid w:val="00CE0AC1"/>
    <w:rsid w:val="00CE425C"/>
    <w:rsid w:val="00CE443A"/>
    <w:rsid w:val="00CE7FCC"/>
    <w:rsid w:val="00CF08DA"/>
    <w:rsid w:val="00CF1138"/>
    <w:rsid w:val="00D00433"/>
    <w:rsid w:val="00D03265"/>
    <w:rsid w:val="00D114C6"/>
    <w:rsid w:val="00D14E25"/>
    <w:rsid w:val="00D15A9A"/>
    <w:rsid w:val="00D21244"/>
    <w:rsid w:val="00D21D70"/>
    <w:rsid w:val="00D2663C"/>
    <w:rsid w:val="00D3045C"/>
    <w:rsid w:val="00D31B2F"/>
    <w:rsid w:val="00D41BE1"/>
    <w:rsid w:val="00D52684"/>
    <w:rsid w:val="00D55B52"/>
    <w:rsid w:val="00D62822"/>
    <w:rsid w:val="00D73DBF"/>
    <w:rsid w:val="00D758D9"/>
    <w:rsid w:val="00D808E4"/>
    <w:rsid w:val="00D91596"/>
    <w:rsid w:val="00D93039"/>
    <w:rsid w:val="00D94A3C"/>
    <w:rsid w:val="00D95F56"/>
    <w:rsid w:val="00D9670D"/>
    <w:rsid w:val="00DA2EDC"/>
    <w:rsid w:val="00DA664C"/>
    <w:rsid w:val="00DA7655"/>
    <w:rsid w:val="00DA78EC"/>
    <w:rsid w:val="00DB2A48"/>
    <w:rsid w:val="00DB2CA6"/>
    <w:rsid w:val="00DB2FDF"/>
    <w:rsid w:val="00DB6739"/>
    <w:rsid w:val="00DC0D87"/>
    <w:rsid w:val="00DC4344"/>
    <w:rsid w:val="00DD15C0"/>
    <w:rsid w:val="00DD72A4"/>
    <w:rsid w:val="00DE142C"/>
    <w:rsid w:val="00DE2067"/>
    <w:rsid w:val="00DE36C3"/>
    <w:rsid w:val="00DE402C"/>
    <w:rsid w:val="00DF06D9"/>
    <w:rsid w:val="00DF0C7B"/>
    <w:rsid w:val="00E029CE"/>
    <w:rsid w:val="00E03230"/>
    <w:rsid w:val="00E04D80"/>
    <w:rsid w:val="00E13725"/>
    <w:rsid w:val="00E205F4"/>
    <w:rsid w:val="00E27CA4"/>
    <w:rsid w:val="00E308FC"/>
    <w:rsid w:val="00E30B2E"/>
    <w:rsid w:val="00E31AC2"/>
    <w:rsid w:val="00E34C72"/>
    <w:rsid w:val="00E436FE"/>
    <w:rsid w:val="00E45D68"/>
    <w:rsid w:val="00E538D2"/>
    <w:rsid w:val="00E6239D"/>
    <w:rsid w:val="00E65A91"/>
    <w:rsid w:val="00E840BA"/>
    <w:rsid w:val="00E85008"/>
    <w:rsid w:val="00E862E2"/>
    <w:rsid w:val="00E9251E"/>
    <w:rsid w:val="00E93FA3"/>
    <w:rsid w:val="00E96C3E"/>
    <w:rsid w:val="00E97116"/>
    <w:rsid w:val="00EA0C9F"/>
    <w:rsid w:val="00EA2DEF"/>
    <w:rsid w:val="00EA6613"/>
    <w:rsid w:val="00EA682D"/>
    <w:rsid w:val="00EB2B2B"/>
    <w:rsid w:val="00EB2C7A"/>
    <w:rsid w:val="00EB4A8F"/>
    <w:rsid w:val="00EC156A"/>
    <w:rsid w:val="00ED42E6"/>
    <w:rsid w:val="00EE243D"/>
    <w:rsid w:val="00EE2A19"/>
    <w:rsid w:val="00EE5360"/>
    <w:rsid w:val="00EF4DC3"/>
    <w:rsid w:val="00F1006B"/>
    <w:rsid w:val="00F1207D"/>
    <w:rsid w:val="00F14307"/>
    <w:rsid w:val="00F2241A"/>
    <w:rsid w:val="00F344B4"/>
    <w:rsid w:val="00F354BE"/>
    <w:rsid w:val="00F50A23"/>
    <w:rsid w:val="00F535F8"/>
    <w:rsid w:val="00F56C22"/>
    <w:rsid w:val="00F56F5E"/>
    <w:rsid w:val="00F573AA"/>
    <w:rsid w:val="00F63CAF"/>
    <w:rsid w:val="00F721AA"/>
    <w:rsid w:val="00F738E7"/>
    <w:rsid w:val="00F77F5B"/>
    <w:rsid w:val="00F81521"/>
    <w:rsid w:val="00F8617E"/>
    <w:rsid w:val="00F867B1"/>
    <w:rsid w:val="00F934AD"/>
    <w:rsid w:val="00F94C07"/>
    <w:rsid w:val="00F9572F"/>
    <w:rsid w:val="00F9613A"/>
    <w:rsid w:val="00F96B13"/>
    <w:rsid w:val="00F972E0"/>
    <w:rsid w:val="00FA23E7"/>
    <w:rsid w:val="00FB72EB"/>
    <w:rsid w:val="00FC61CA"/>
    <w:rsid w:val="00FD1539"/>
    <w:rsid w:val="00FD2EEC"/>
    <w:rsid w:val="00FD7C2F"/>
    <w:rsid w:val="00FD7DD6"/>
    <w:rsid w:val="00FE47F6"/>
    <w:rsid w:val="00FF044D"/>
    <w:rsid w:val="00FF15EA"/>
    <w:rsid w:val="00FF2EF8"/>
    <w:rsid w:val="00FF5913"/>
    <w:rsid w:val="00FF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75"/>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D2449"/>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qFormat/>
    <w:rsid w:val="00F63CAF"/>
    <w:pPr>
      <w:keepNext/>
      <w:spacing w:before="240" w:after="60" w:line="276" w:lineRule="auto"/>
      <w:outlineLvl w:val="1"/>
    </w:pPr>
    <w:rPr>
      <w:rFonts w:ascii="Cambria" w:eastAsia="Times New Roman" w:hAnsi="Cambria"/>
      <w:b/>
      <w:bCs/>
      <w:i/>
      <w:iCs/>
      <w:sz w:val="28"/>
      <w:szCs w:val="28"/>
      <w:lang w:val="en-US" w:eastAsia="en-US"/>
    </w:rPr>
  </w:style>
  <w:style w:type="paragraph" w:styleId="6">
    <w:name w:val="heading 6"/>
    <w:basedOn w:val="a"/>
    <w:next w:val="a"/>
    <w:link w:val="60"/>
    <w:unhideWhenUsed/>
    <w:qFormat/>
    <w:rsid w:val="00216A32"/>
    <w:pPr>
      <w:spacing w:before="240" w:after="60"/>
      <w:outlineLvl w:val="5"/>
    </w:pPr>
    <w:rPr>
      <w:rFonts w:ascii="Calibri" w:eastAsia="Times New Roman" w:hAnsi="Calibri"/>
      <w:b/>
      <w:bCs/>
      <w:sz w:val="22"/>
      <w:szCs w:val="22"/>
    </w:rPr>
  </w:style>
  <w:style w:type="paragraph" w:styleId="7">
    <w:name w:val="heading 7"/>
    <w:basedOn w:val="a"/>
    <w:next w:val="a"/>
    <w:link w:val="70"/>
    <w:uiPriority w:val="9"/>
    <w:semiHidden/>
    <w:unhideWhenUsed/>
    <w:qFormat/>
    <w:rsid w:val="00DA2E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3CAF"/>
    <w:rPr>
      <w:rFonts w:ascii="Cambria" w:eastAsia="Times New Roman" w:hAnsi="Cambria" w:cs="Times New Roman"/>
      <w:b/>
      <w:bCs/>
      <w:i/>
      <w:iCs/>
      <w:sz w:val="28"/>
      <w:szCs w:val="28"/>
      <w:lang w:val="en-US"/>
    </w:rPr>
  </w:style>
  <w:style w:type="character" w:customStyle="1" w:styleId="60">
    <w:name w:val="Заголовок 6 Знак"/>
    <w:basedOn w:val="a0"/>
    <w:link w:val="6"/>
    <w:rsid w:val="00216A32"/>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DA2EDC"/>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uiPriority w:val="99"/>
    <w:rsid w:val="0000076B"/>
    <w:rPr>
      <w:rFonts w:cs="Times New Roman"/>
      <w:color w:val="0000FF"/>
      <w:u w:val="single"/>
    </w:rPr>
  </w:style>
  <w:style w:type="paragraph" w:styleId="a4">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5"/>
    <w:uiPriority w:val="34"/>
    <w:qFormat/>
    <w:rsid w:val="0000076B"/>
    <w:pPr>
      <w:ind w:left="720"/>
      <w:contextualSpacing/>
    </w:pPr>
  </w:style>
  <w:style w:type="paragraph" w:styleId="a6">
    <w:name w:val="No Spacing"/>
    <w:aliases w:val="Дипломка,Дооранов,чсамя,No Spacing"/>
    <w:link w:val="a7"/>
    <w:uiPriority w:val="1"/>
    <w:qFormat/>
    <w:rsid w:val="00000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List 2"/>
    <w:basedOn w:val="a"/>
    <w:uiPriority w:val="99"/>
    <w:unhideWhenUsed/>
    <w:rsid w:val="0000076B"/>
    <w:pPr>
      <w:ind w:left="566" w:hanging="283"/>
      <w:contextualSpacing/>
    </w:pPr>
    <w:rPr>
      <w:rFonts w:eastAsia="Times New Roman"/>
    </w:rPr>
  </w:style>
  <w:style w:type="paragraph" w:styleId="a8">
    <w:name w:val="Body Text Indent"/>
    <w:basedOn w:val="a"/>
    <w:link w:val="a9"/>
    <w:uiPriority w:val="99"/>
    <w:unhideWhenUsed/>
    <w:rsid w:val="0000076B"/>
    <w:pPr>
      <w:spacing w:after="120"/>
      <w:ind w:left="283"/>
    </w:pPr>
  </w:style>
  <w:style w:type="character" w:customStyle="1" w:styleId="a9">
    <w:name w:val="Основной текст с отступом Знак"/>
    <w:basedOn w:val="a0"/>
    <w:link w:val="a8"/>
    <w:uiPriority w:val="99"/>
    <w:rsid w:val="0000076B"/>
    <w:rPr>
      <w:rFonts w:ascii="Times New Roman" w:eastAsia="Calibri" w:hAnsi="Times New Roman" w:cs="Times New Roman"/>
      <w:sz w:val="24"/>
      <w:szCs w:val="24"/>
      <w:lang w:eastAsia="ru-RU"/>
    </w:rPr>
  </w:style>
  <w:style w:type="paragraph" w:styleId="22">
    <w:name w:val="Body Text First Indent 2"/>
    <w:basedOn w:val="a8"/>
    <w:link w:val="23"/>
    <w:uiPriority w:val="99"/>
    <w:unhideWhenUsed/>
    <w:rsid w:val="0000076B"/>
    <w:pPr>
      <w:ind w:firstLine="210"/>
    </w:pPr>
    <w:rPr>
      <w:rFonts w:eastAsia="Times New Roman"/>
    </w:rPr>
  </w:style>
  <w:style w:type="character" w:customStyle="1" w:styleId="23">
    <w:name w:val="Красная строка 2 Знак"/>
    <w:basedOn w:val="a9"/>
    <w:link w:val="22"/>
    <w:uiPriority w:val="99"/>
    <w:rsid w:val="0000076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0076B"/>
    <w:pPr>
      <w:tabs>
        <w:tab w:val="center" w:pos="4677"/>
        <w:tab w:val="right" w:pos="9355"/>
      </w:tabs>
    </w:pPr>
  </w:style>
  <w:style w:type="character" w:customStyle="1" w:styleId="ab">
    <w:name w:val="Верхний колонтитул Знак"/>
    <w:basedOn w:val="a0"/>
    <w:link w:val="aa"/>
    <w:uiPriority w:val="99"/>
    <w:rsid w:val="0000076B"/>
    <w:rPr>
      <w:rFonts w:ascii="Times New Roman" w:eastAsia="Calibri" w:hAnsi="Times New Roman" w:cs="Times New Roman"/>
      <w:sz w:val="24"/>
      <w:szCs w:val="24"/>
      <w:lang w:eastAsia="ru-RU"/>
    </w:rPr>
  </w:style>
  <w:style w:type="paragraph" w:styleId="ac">
    <w:name w:val="footer"/>
    <w:basedOn w:val="a"/>
    <w:link w:val="ad"/>
    <w:uiPriority w:val="99"/>
    <w:unhideWhenUsed/>
    <w:rsid w:val="0000076B"/>
    <w:pPr>
      <w:tabs>
        <w:tab w:val="center" w:pos="4677"/>
        <w:tab w:val="right" w:pos="9355"/>
      </w:tabs>
    </w:pPr>
  </w:style>
  <w:style w:type="character" w:customStyle="1" w:styleId="ad">
    <w:name w:val="Нижний колонтитул Знак"/>
    <w:basedOn w:val="a0"/>
    <w:link w:val="ac"/>
    <w:uiPriority w:val="99"/>
    <w:rsid w:val="0000076B"/>
    <w:rPr>
      <w:rFonts w:ascii="Times New Roman" w:eastAsia="Calibri" w:hAnsi="Times New Roman" w:cs="Times New Roman"/>
      <w:sz w:val="24"/>
      <w:szCs w:val="24"/>
      <w:lang w:eastAsia="ru-RU"/>
    </w:rPr>
  </w:style>
  <w:style w:type="character" w:customStyle="1" w:styleId="FontStyle18">
    <w:name w:val="Font Style18"/>
    <w:uiPriority w:val="99"/>
    <w:rsid w:val="00BD0380"/>
    <w:rPr>
      <w:rFonts w:ascii="Times New Roman" w:hAnsi="Times New Roman" w:cs="Times New Roman"/>
      <w:sz w:val="16"/>
      <w:szCs w:val="16"/>
    </w:rPr>
  </w:style>
  <w:style w:type="paragraph" w:styleId="ae">
    <w:name w:val="Balloon Text"/>
    <w:basedOn w:val="a"/>
    <w:link w:val="af"/>
    <w:uiPriority w:val="99"/>
    <w:semiHidden/>
    <w:unhideWhenUsed/>
    <w:rsid w:val="003329E2"/>
    <w:rPr>
      <w:rFonts w:ascii="Tahoma" w:hAnsi="Tahoma" w:cs="Tahoma"/>
      <w:sz w:val="16"/>
      <w:szCs w:val="16"/>
    </w:rPr>
  </w:style>
  <w:style w:type="character" w:customStyle="1" w:styleId="af">
    <w:name w:val="Текст выноски Знак"/>
    <w:basedOn w:val="a0"/>
    <w:link w:val="ae"/>
    <w:uiPriority w:val="99"/>
    <w:semiHidden/>
    <w:rsid w:val="003329E2"/>
    <w:rPr>
      <w:rFonts w:ascii="Tahoma" w:eastAsia="Calibri" w:hAnsi="Tahoma" w:cs="Tahoma"/>
      <w:sz w:val="16"/>
      <w:szCs w:val="16"/>
      <w:lang w:eastAsia="ru-RU"/>
    </w:rPr>
  </w:style>
  <w:style w:type="table" w:styleId="af0">
    <w:name w:val="Table Grid"/>
    <w:basedOn w:val="a1"/>
    <w:rsid w:val="007E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unhideWhenUsed/>
    <w:rsid w:val="00216A32"/>
    <w:pPr>
      <w:spacing w:after="120"/>
    </w:pPr>
    <w:rPr>
      <w:rFonts w:eastAsia="Times New Roman"/>
    </w:rPr>
  </w:style>
  <w:style w:type="character" w:customStyle="1" w:styleId="af2">
    <w:name w:val="Основной текст Знак"/>
    <w:basedOn w:val="a0"/>
    <w:link w:val="af1"/>
    <w:uiPriority w:val="99"/>
    <w:rsid w:val="00216A32"/>
    <w:rPr>
      <w:rFonts w:ascii="Times New Roman" w:eastAsia="Times New Roman" w:hAnsi="Times New Roman" w:cs="Times New Roman"/>
      <w:sz w:val="24"/>
      <w:szCs w:val="24"/>
      <w:lang w:eastAsia="ru-RU"/>
    </w:rPr>
  </w:style>
  <w:style w:type="character" w:styleId="af3">
    <w:name w:val="Strong"/>
    <w:basedOn w:val="a0"/>
    <w:uiPriority w:val="22"/>
    <w:qFormat/>
    <w:rsid w:val="0021322D"/>
    <w:rPr>
      <w:b/>
      <w:bCs/>
    </w:rPr>
  </w:style>
  <w:style w:type="paragraph" w:styleId="HTML">
    <w:name w:val="HTML Preformatted"/>
    <w:basedOn w:val="a"/>
    <w:link w:val="HTML0"/>
    <w:unhideWhenUsed/>
    <w:rsid w:val="00703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703A17"/>
    <w:rPr>
      <w:rFonts w:ascii="Courier New" w:eastAsia="Times New Roman" w:hAnsi="Courier New" w:cs="Courier New"/>
      <w:sz w:val="20"/>
      <w:szCs w:val="20"/>
      <w:lang w:eastAsia="ru-RU"/>
    </w:rPr>
  </w:style>
  <w:style w:type="paragraph" w:customStyle="1" w:styleId="11">
    <w:name w:val="Абзац списка1"/>
    <w:basedOn w:val="a"/>
    <w:rsid w:val="00703A17"/>
    <w:pPr>
      <w:spacing w:after="200" w:line="276" w:lineRule="auto"/>
      <w:ind w:left="720"/>
      <w:contextualSpacing/>
    </w:pPr>
    <w:rPr>
      <w:rFonts w:ascii="Calibri" w:hAnsi="Calibri"/>
      <w:sz w:val="22"/>
      <w:szCs w:val="22"/>
    </w:rPr>
  </w:style>
  <w:style w:type="character" w:customStyle="1" w:styleId="y2iqfc">
    <w:name w:val="y2iqfc"/>
    <w:rsid w:val="00703A17"/>
  </w:style>
  <w:style w:type="paragraph" w:styleId="af4">
    <w:name w:val="Normal (Web)"/>
    <w:basedOn w:val="a"/>
    <w:uiPriority w:val="99"/>
    <w:rsid w:val="00F63CAF"/>
    <w:pPr>
      <w:suppressAutoHyphens/>
      <w:spacing w:before="280" w:after="280"/>
    </w:pPr>
    <w:rPr>
      <w:rFonts w:eastAsia="Times New Roman"/>
      <w:lang w:eastAsia="ar-SA"/>
    </w:rPr>
  </w:style>
  <w:style w:type="paragraph" w:styleId="af5">
    <w:name w:val="footnote text"/>
    <w:basedOn w:val="a"/>
    <w:link w:val="af6"/>
    <w:uiPriority w:val="99"/>
    <w:semiHidden/>
    <w:unhideWhenUsed/>
    <w:rsid w:val="00F63CAF"/>
    <w:pPr>
      <w:spacing w:after="200" w:line="276" w:lineRule="auto"/>
    </w:pPr>
    <w:rPr>
      <w:rFonts w:ascii="Calibri" w:eastAsia="Times New Roman" w:hAnsi="Calibri"/>
      <w:sz w:val="20"/>
      <w:szCs w:val="20"/>
      <w:lang w:val="en-US" w:eastAsia="en-US"/>
    </w:rPr>
  </w:style>
  <w:style w:type="character" w:customStyle="1" w:styleId="af6">
    <w:name w:val="Текст сноски Знак"/>
    <w:basedOn w:val="a0"/>
    <w:link w:val="af5"/>
    <w:uiPriority w:val="99"/>
    <w:semiHidden/>
    <w:rsid w:val="00F63CAF"/>
    <w:rPr>
      <w:rFonts w:ascii="Calibri" w:eastAsia="Times New Roman" w:hAnsi="Calibri" w:cs="Times New Roman"/>
      <w:sz w:val="20"/>
      <w:szCs w:val="20"/>
      <w:lang w:val="en-US"/>
    </w:rPr>
  </w:style>
  <w:style w:type="character" w:styleId="af7">
    <w:name w:val="footnote reference"/>
    <w:uiPriority w:val="99"/>
    <w:semiHidden/>
    <w:unhideWhenUsed/>
    <w:rsid w:val="00F63CAF"/>
    <w:rPr>
      <w:vertAlign w:val="superscript"/>
    </w:rPr>
  </w:style>
  <w:style w:type="paragraph" w:customStyle="1" w:styleId="tkTekst">
    <w:name w:val="_Текст обычный (tkTekst)"/>
    <w:basedOn w:val="a"/>
    <w:rsid w:val="00F63CAF"/>
    <w:pPr>
      <w:spacing w:after="60" w:line="276" w:lineRule="auto"/>
      <w:ind w:firstLine="567"/>
      <w:jc w:val="both"/>
    </w:pPr>
    <w:rPr>
      <w:rFonts w:ascii="Arial" w:eastAsia="Times New Roman" w:hAnsi="Arial" w:cs="Arial"/>
      <w:sz w:val="20"/>
      <w:szCs w:val="20"/>
    </w:rPr>
  </w:style>
  <w:style w:type="paragraph" w:customStyle="1" w:styleId="Web">
    <w:name w:val="Обычный (Web)"/>
    <w:basedOn w:val="a"/>
    <w:uiPriority w:val="99"/>
    <w:rsid w:val="00F63CAF"/>
    <w:pPr>
      <w:spacing w:before="100" w:beforeAutospacing="1" w:after="100" w:afterAutospacing="1"/>
    </w:pPr>
    <w:rPr>
      <w:rFonts w:eastAsia="Times New Roman"/>
    </w:rPr>
  </w:style>
  <w:style w:type="paragraph" w:customStyle="1" w:styleId="tkZagolovok5">
    <w:name w:val="_Заголовок Статья (tkZagolovok5)"/>
    <w:basedOn w:val="a"/>
    <w:rsid w:val="00F63CAF"/>
    <w:pPr>
      <w:spacing w:before="200" w:after="60" w:line="276" w:lineRule="auto"/>
      <w:ind w:firstLine="567"/>
    </w:pPr>
    <w:rPr>
      <w:rFonts w:ascii="Arial" w:eastAsia="Times New Roman" w:hAnsi="Arial" w:cs="Arial"/>
      <w:b/>
      <w:bCs/>
      <w:sz w:val="20"/>
      <w:szCs w:val="20"/>
    </w:rPr>
  </w:style>
  <w:style w:type="paragraph" w:customStyle="1" w:styleId="tkNazvanie">
    <w:name w:val="_Название (tkNazvanie)"/>
    <w:basedOn w:val="a"/>
    <w:rsid w:val="00F63CAF"/>
    <w:pPr>
      <w:spacing w:before="400" w:after="400" w:line="276" w:lineRule="auto"/>
      <w:ind w:left="1134" w:right="1134"/>
      <w:jc w:val="center"/>
    </w:pPr>
    <w:rPr>
      <w:rFonts w:ascii="Arial" w:eastAsia="Times New Roman" w:hAnsi="Arial" w:cs="Arial"/>
      <w:b/>
      <w:bCs/>
    </w:rPr>
  </w:style>
  <w:style w:type="paragraph" w:customStyle="1" w:styleId="tkRekvizit">
    <w:name w:val="_Реквизит (tkRekvizit)"/>
    <w:basedOn w:val="a"/>
    <w:rsid w:val="00F63CAF"/>
    <w:pPr>
      <w:spacing w:before="200" w:after="200" w:line="276" w:lineRule="auto"/>
      <w:jc w:val="center"/>
    </w:pPr>
    <w:rPr>
      <w:rFonts w:ascii="Arial" w:eastAsia="Times New Roman" w:hAnsi="Arial" w:cs="Arial"/>
      <w:i/>
      <w:iCs/>
      <w:sz w:val="20"/>
      <w:szCs w:val="20"/>
    </w:rPr>
  </w:style>
  <w:style w:type="paragraph" w:customStyle="1" w:styleId="tkZagolovok2">
    <w:name w:val="_Заголовок Раздел (tkZagolovok2)"/>
    <w:basedOn w:val="a"/>
    <w:rsid w:val="00F63CAF"/>
    <w:pPr>
      <w:spacing w:before="200" w:after="200" w:line="276" w:lineRule="auto"/>
      <w:ind w:left="1134" w:right="1134"/>
      <w:jc w:val="center"/>
    </w:pPr>
    <w:rPr>
      <w:rFonts w:ascii="Arial" w:eastAsia="Times New Roman" w:hAnsi="Arial" w:cs="Arial"/>
      <w:b/>
      <w:bCs/>
    </w:rPr>
  </w:style>
  <w:style w:type="paragraph" w:styleId="af8">
    <w:name w:val="annotation text"/>
    <w:basedOn w:val="a"/>
    <w:link w:val="af9"/>
    <w:uiPriority w:val="99"/>
    <w:unhideWhenUsed/>
    <w:rsid w:val="00F63CAF"/>
    <w:pPr>
      <w:spacing w:after="200" w:line="276" w:lineRule="auto"/>
    </w:pPr>
    <w:rPr>
      <w:rFonts w:ascii="Calibri" w:eastAsia="Times New Roman" w:hAnsi="Calibri"/>
      <w:sz w:val="20"/>
      <w:szCs w:val="20"/>
      <w:lang w:val="en-US" w:eastAsia="en-US"/>
    </w:rPr>
  </w:style>
  <w:style w:type="character" w:customStyle="1" w:styleId="af9">
    <w:name w:val="Текст примечания Знак"/>
    <w:basedOn w:val="a0"/>
    <w:link w:val="af8"/>
    <w:uiPriority w:val="99"/>
    <w:rsid w:val="00F63CAF"/>
    <w:rPr>
      <w:rFonts w:ascii="Calibri" w:eastAsia="Times New Roman" w:hAnsi="Calibri" w:cs="Times New Roman"/>
      <w:sz w:val="20"/>
      <w:szCs w:val="20"/>
      <w:lang w:val="en-US"/>
    </w:rPr>
  </w:style>
  <w:style w:type="character" w:customStyle="1" w:styleId="afa">
    <w:name w:val="Тема примечания Знак"/>
    <w:basedOn w:val="af9"/>
    <w:link w:val="afb"/>
    <w:uiPriority w:val="99"/>
    <w:semiHidden/>
    <w:rsid w:val="00F63CAF"/>
    <w:rPr>
      <w:rFonts w:ascii="Calibri" w:eastAsia="Times New Roman" w:hAnsi="Calibri" w:cs="Times New Roman"/>
      <w:b/>
      <w:bCs/>
      <w:sz w:val="20"/>
      <w:szCs w:val="20"/>
      <w:lang w:val="en-US"/>
    </w:rPr>
  </w:style>
  <w:style w:type="paragraph" w:styleId="afb">
    <w:name w:val="annotation subject"/>
    <w:basedOn w:val="af8"/>
    <w:next w:val="af8"/>
    <w:link w:val="afa"/>
    <w:uiPriority w:val="99"/>
    <w:semiHidden/>
    <w:unhideWhenUsed/>
    <w:rsid w:val="00F63CAF"/>
    <w:rPr>
      <w:b/>
      <w:bCs/>
    </w:rPr>
  </w:style>
  <w:style w:type="character" w:customStyle="1" w:styleId="apple-converted-space">
    <w:name w:val="apple-converted-space"/>
    <w:rsid w:val="00F63CAF"/>
  </w:style>
  <w:style w:type="character" w:customStyle="1" w:styleId="w">
    <w:name w:val="w"/>
    <w:rsid w:val="00F63CAF"/>
  </w:style>
  <w:style w:type="paragraph" w:customStyle="1" w:styleId="src">
    <w:name w:val="src"/>
    <w:basedOn w:val="a"/>
    <w:rsid w:val="00F63CAF"/>
    <w:pPr>
      <w:spacing w:before="100" w:beforeAutospacing="1" w:after="100" w:afterAutospacing="1"/>
    </w:pPr>
    <w:rPr>
      <w:rFonts w:eastAsia="Times New Roman"/>
    </w:rPr>
  </w:style>
  <w:style w:type="character" w:styleId="afc">
    <w:name w:val="Emphasis"/>
    <w:uiPriority w:val="20"/>
    <w:qFormat/>
    <w:rsid w:val="00F63CAF"/>
    <w:rPr>
      <w:i/>
      <w:iCs/>
    </w:rPr>
  </w:style>
  <w:style w:type="paragraph" w:styleId="afd">
    <w:name w:val="Title"/>
    <w:basedOn w:val="a"/>
    <w:next w:val="a"/>
    <w:link w:val="afe"/>
    <w:uiPriority w:val="10"/>
    <w:qFormat/>
    <w:rsid w:val="00F63CAF"/>
    <w:pPr>
      <w:spacing w:before="240" w:after="60" w:line="276" w:lineRule="auto"/>
      <w:jc w:val="center"/>
      <w:outlineLvl w:val="0"/>
    </w:pPr>
    <w:rPr>
      <w:rFonts w:ascii="Cambria" w:eastAsia="Times New Roman" w:hAnsi="Cambria"/>
      <w:b/>
      <w:bCs/>
      <w:kern w:val="28"/>
      <w:sz w:val="32"/>
      <w:szCs w:val="32"/>
      <w:lang w:val="en-US" w:eastAsia="en-US"/>
    </w:rPr>
  </w:style>
  <w:style w:type="character" w:customStyle="1" w:styleId="afe">
    <w:name w:val="Название Знак"/>
    <w:basedOn w:val="a0"/>
    <w:link w:val="afd"/>
    <w:uiPriority w:val="10"/>
    <w:rsid w:val="00F63CAF"/>
    <w:rPr>
      <w:rFonts w:ascii="Cambria" w:eastAsia="Times New Roman" w:hAnsi="Cambria" w:cs="Times New Roman"/>
      <w:b/>
      <w:bCs/>
      <w:kern w:val="28"/>
      <w:sz w:val="32"/>
      <w:szCs w:val="32"/>
      <w:lang w:val="en-US"/>
    </w:rPr>
  </w:style>
  <w:style w:type="paragraph" w:customStyle="1" w:styleId="hd2">
    <w:name w:val="hd2"/>
    <w:basedOn w:val="a"/>
    <w:rsid w:val="00F63CAF"/>
    <w:pPr>
      <w:suppressAutoHyphens/>
      <w:spacing w:before="280" w:after="280"/>
      <w:jc w:val="center"/>
    </w:pPr>
    <w:rPr>
      <w:rFonts w:ascii="Verdana" w:eastAsia="Times New Roman" w:hAnsi="Verdana"/>
      <w:b/>
      <w:bCs/>
      <w:sz w:val="20"/>
      <w:szCs w:val="20"/>
      <w:lang w:eastAsia="ar-SA"/>
    </w:rPr>
  </w:style>
  <w:style w:type="character" w:customStyle="1" w:styleId="10">
    <w:name w:val="Заголовок 1 Знак"/>
    <w:basedOn w:val="a0"/>
    <w:link w:val="1"/>
    <w:uiPriority w:val="9"/>
    <w:rsid w:val="00BD2449"/>
    <w:rPr>
      <w:rFonts w:ascii="Times New Roman" w:eastAsia="Times New Roman" w:hAnsi="Times New Roman" w:cs="Times New Roman"/>
      <w:b/>
      <w:bCs/>
      <w:kern w:val="36"/>
      <w:sz w:val="48"/>
      <w:szCs w:val="48"/>
      <w:lang w:eastAsia="ru-RU"/>
    </w:rPr>
  </w:style>
  <w:style w:type="paragraph" w:customStyle="1" w:styleId="12">
    <w:name w:val="Без интервала1"/>
    <w:rsid w:val="00BD2449"/>
    <w:pPr>
      <w:spacing w:after="0" w:line="240" w:lineRule="auto"/>
    </w:pPr>
    <w:rPr>
      <w:rFonts w:ascii="Calibri" w:eastAsia="Times New Roman" w:hAnsi="Calibri" w:cs="Times New Roman"/>
    </w:rPr>
  </w:style>
  <w:style w:type="character" w:customStyle="1" w:styleId="apple-style-span">
    <w:name w:val="apple-style-span"/>
    <w:basedOn w:val="a0"/>
    <w:rsid w:val="00BD2449"/>
  </w:style>
  <w:style w:type="character" w:customStyle="1" w:styleId="b-articlerefs-getshorturl">
    <w:name w:val="b-article__refs-getshorturl"/>
    <w:basedOn w:val="a0"/>
    <w:rsid w:val="00BD2449"/>
  </w:style>
  <w:style w:type="character" w:customStyle="1" w:styleId="b-counters-icon">
    <w:name w:val="b-counters-icon"/>
    <w:basedOn w:val="a0"/>
    <w:rsid w:val="00BD2449"/>
  </w:style>
  <w:style w:type="character" w:customStyle="1" w:styleId="val">
    <w:name w:val="val"/>
    <w:basedOn w:val="a0"/>
    <w:rsid w:val="00BD2449"/>
  </w:style>
  <w:style w:type="character" w:customStyle="1" w:styleId="mrreadfromf">
    <w:name w:val="mr_read__fromf"/>
    <w:basedOn w:val="a0"/>
    <w:rsid w:val="00BD2449"/>
  </w:style>
  <w:style w:type="paragraph" w:customStyle="1" w:styleId="tkTablica">
    <w:name w:val="_Текст таблицы (tkTablica)"/>
    <w:basedOn w:val="a"/>
    <w:rsid w:val="00BD2449"/>
    <w:pPr>
      <w:spacing w:after="60" w:line="276" w:lineRule="auto"/>
    </w:pPr>
    <w:rPr>
      <w:rFonts w:ascii="Arial" w:eastAsia="Times New Roman" w:hAnsi="Arial" w:cs="Arial"/>
      <w:sz w:val="20"/>
      <w:szCs w:val="20"/>
    </w:rPr>
  </w:style>
  <w:style w:type="character" w:customStyle="1" w:styleId="a7">
    <w:name w:val="Без интервала Знак"/>
    <w:aliases w:val="Дипломка Знак,Дооранов Знак,чсамя Знак,No Spacing Знак"/>
    <w:link w:val="a6"/>
    <w:uiPriority w:val="1"/>
    <w:locked/>
    <w:rsid w:val="00BD2449"/>
    <w:rPr>
      <w:rFonts w:ascii="Times New Roman" w:eastAsia="Times New Roman" w:hAnsi="Times New Roman" w:cs="Times New Roman"/>
      <w:sz w:val="24"/>
      <w:szCs w:val="24"/>
      <w:lang w:eastAsia="ru-RU"/>
    </w:rPr>
  </w:style>
  <w:style w:type="character" w:styleId="aff">
    <w:name w:val="Placeholder Text"/>
    <w:basedOn w:val="a0"/>
    <w:uiPriority w:val="99"/>
    <w:semiHidden/>
    <w:rsid w:val="00BD2449"/>
    <w:rPr>
      <w:color w:val="808080"/>
    </w:rPr>
  </w:style>
  <w:style w:type="character" w:customStyle="1" w:styleId="a5">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4"/>
    <w:uiPriority w:val="34"/>
    <w:locked/>
    <w:rsid w:val="00BD2449"/>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75"/>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D2449"/>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qFormat/>
    <w:rsid w:val="00F63CAF"/>
    <w:pPr>
      <w:keepNext/>
      <w:spacing w:before="240" w:after="60" w:line="276" w:lineRule="auto"/>
      <w:outlineLvl w:val="1"/>
    </w:pPr>
    <w:rPr>
      <w:rFonts w:ascii="Cambria" w:eastAsia="Times New Roman" w:hAnsi="Cambria"/>
      <w:b/>
      <w:bCs/>
      <w:i/>
      <w:iCs/>
      <w:sz w:val="28"/>
      <w:szCs w:val="28"/>
      <w:lang w:val="en-US" w:eastAsia="en-US"/>
    </w:rPr>
  </w:style>
  <w:style w:type="paragraph" w:styleId="6">
    <w:name w:val="heading 6"/>
    <w:basedOn w:val="a"/>
    <w:next w:val="a"/>
    <w:link w:val="60"/>
    <w:unhideWhenUsed/>
    <w:qFormat/>
    <w:rsid w:val="00216A32"/>
    <w:pPr>
      <w:spacing w:before="240" w:after="60"/>
      <w:outlineLvl w:val="5"/>
    </w:pPr>
    <w:rPr>
      <w:rFonts w:ascii="Calibri" w:eastAsia="Times New Roman" w:hAnsi="Calibri"/>
      <w:b/>
      <w:bCs/>
      <w:sz w:val="22"/>
      <w:szCs w:val="22"/>
    </w:rPr>
  </w:style>
  <w:style w:type="paragraph" w:styleId="7">
    <w:name w:val="heading 7"/>
    <w:basedOn w:val="a"/>
    <w:next w:val="a"/>
    <w:link w:val="70"/>
    <w:uiPriority w:val="9"/>
    <w:semiHidden/>
    <w:unhideWhenUsed/>
    <w:qFormat/>
    <w:rsid w:val="00DA2E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3CAF"/>
    <w:rPr>
      <w:rFonts w:ascii="Cambria" w:eastAsia="Times New Roman" w:hAnsi="Cambria" w:cs="Times New Roman"/>
      <w:b/>
      <w:bCs/>
      <w:i/>
      <w:iCs/>
      <w:sz w:val="28"/>
      <w:szCs w:val="28"/>
      <w:lang w:val="en-US"/>
    </w:rPr>
  </w:style>
  <w:style w:type="character" w:customStyle="1" w:styleId="60">
    <w:name w:val="Заголовок 6 Знак"/>
    <w:basedOn w:val="a0"/>
    <w:link w:val="6"/>
    <w:rsid w:val="00216A32"/>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DA2EDC"/>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uiPriority w:val="99"/>
    <w:rsid w:val="0000076B"/>
    <w:rPr>
      <w:rFonts w:cs="Times New Roman"/>
      <w:color w:val="0000FF"/>
      <w:u w:val="single"/>
    </w:rPr>
  </w:style>
  <w:style w:type="paragraph" w:styleId="a4">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5"/>
    <w:uiPriority w:val="34"/>
    <w:qFormat/>
    <w:rsid w:val="0000076B"/>
    <w:pPr>
      <w:ind w:left="720"/>
      <w:contextualSpacing/>
    </w:pPr>
  </w:style>
  <w:style w:type="paragraph" w:styleId="a6">
    <w:name w:val="No Spacing"/>
    <w:aliases w:val="Дипломка,Дооранов,чсамя,No Spacing"/>
    <w:link w:val="a7"/>
    <w:uiPriority w:val="1"/>
    <w:qFormat/>
    <w:rsid w:val="00000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List 2"/>
    <w:basedOn w:val="a"/>
    <w:uiPriority w:val="99"/>
    <w:unhideWhenUsed/>
    <w:rsid w:val="0000076B"/>
    <w:pPr>
      <w:ind w:left="566" w:hanging="283"/>
      <w:contextualSpacing/>
    </w:pPr>
    <w:rPr>
      <w:rFonts w:eastAsia="Times New Roman"/>
    </w:rPr>
  </w:style>
  <w:style w:type="paragraph" w:styleId="a8">
    <w:name w:val="Body Text Indent"/>
    <w:basedOn w:val="a"/>
    <w:link w:val="a9"/>
    <w:uiPriority w:val="99"/>
    <w:unhideWhenUsed/>
    <w:rsid w:val="0000076B"/>
    <w:pPr>
      <w:spacing w:after="120"/>
      <w:ind w:left="283"/>
    </w:pPr>
  </w:style>
  <w:style w:type="character" w:customStyle="1" w:styleId="a9">
    <w:name w:val="Основной текст с отступом Знак"/>
    <w:basedOn w:val="a0"/>
    <w:link w:val="a8"/>
    <w:uiPriority w:val="99"/>
    <w:rsid w:val="0000076B"/>
    <w:rPr>
      <w:rFonts w:ascii="Times New Roman" w:eastAsia="Calibri" w:hAnsi="Times New Roman" w:cs="Times New Roman"/>
      <w:sz w:val="24"/>
      <w:szCs w:val="24"/>
      <w:lang w:eastAsia="ru-RU"/>
    </w:rPr>
  </w:style>
  <w:style w:type="paragraph" w:styleId="22">
    <w:name w:val="Body Text First Indent 2"/>
    <w:basedOn w:val="a8"/>
    <w:link w:val="23"/>
    <w:uiPriority w:val="99"/>
    <w:unhideWhenUsed/>
    <w:rsid w:val="0000076B"/>
    <w:pPr>
      <w:ind w:firstLine="210"/>
    </w:pPr>
    <w:rPr>
      <w:rFonts w:eastAsia="Times New Roman"/>
    </w:rPr>
  </w:style>
  <w:style w:type="character" w:customStyle="1" w:styleId="23">
    <w:name w:val="Красная строка 2 Знак"/>
    <w:basedOn w:val="a9"/>
    <w:link w:val="22"/>
    <w:uiPriority w:val="99"/>
    <w:rsid w:val="0000076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0076B"/>
    <w:pPr>
      <w:tabs>
        <w:tab w:val="center" w:pos="4677"/>
        <w:tab w:val="right" w:pos="9355"/>
      </w:tabs>
    </w:pPr>
  </w:style>
  <w:style w:type="character" w:customStyle="1" w:styleId="ab">
    <w:name w:val="Верхний колонтитул Знак"/>
    <w:basedOn w:val="a0"/>
    <w:link w:val="aa"/>
    <w:uiPriority w:val="99"/>
    <w:rsid w:val="0000076B"/>
    <w:rPr>
      <w:rFonts w:ascii="Times New Roman" w:eastAsia="Calibri" w:hAnsi="Times New Roman" w:cs="Times New Roman"/>
      <w:sz w:val="24"/>
      <w:szCs w:val="24"/>
      <w:lang w:eastAsia="ru-RU"/>
    </w:rPr>
  </w:style>
  <w:style w:type="paragraph" w:styleId="ac">
    <w:name w:val="footer"/>
    <w:basedOn w:val="a"/>
    <w:link w:val="ad"/>
    <w:uiPriority w:val="99"/>
    <w:unhideWhenUsed/>
    <w:rsid w:val="0000076B"/>
    <w:pPr>
      <w:tabs>
        <w:tab w:val="center" w:pos="4677"/>
        <w:tab w:val="right" w:pos="9355"/>
      </w:tabs>
    </w:pPr>
  </w:style>
  <w:style w:type="character" w:customStyle="1" w:styleId="ad">
    <w:name w:val="Нижний колонтитул Знак"/>
    <w:basedOn w:val="a0"/>
    <w:link w:val="ac"/>
    <w:uiPriority w:val="99"/>
    <w:rsid w:val="0000076B"/>
    <w:rPr>
      <w:rFonts w:ascii="Times New Roman" w:eastAsia="Calibri" w:hAnsi="Times New Roman" w:cs="Times New Roman"/>
      <w:sz w:val="24"/>
      <w:szCs w:val="24"/>
      <w:lang w:eastAsia="ru-RU"/>
    </w:rPr>
  </w:style>
  <w:style w:type="character" w:customStyle="1" w:styleId="FontStyle18">
    <w:name w:val="Font Style18"/>
    <w:uiPriority w:val="99"/>
    <w:rsid w:val="00BD0380"/>
    <w:rPr>
      <w:rFonts w:ascii="Times New Roman" w:hAnsi="Times New Roman" w:cs="Times New Roman"/>
      <w:sz w:val="16"/>
      <w:szCs w:val="16"/>
    </w:rPr>
  </w:style>
  <w:style w:type="paragraph" w:styleId="ae">
    <w:name w:val="Balloon Text"/>
    <w:basedOn w:val="a"/>
    <w:link w:val="af"/>
    <w:uiPriority w:val="99"/>
    <w:semiHidden/>
    <w:unhideWhenUsed/>
    <w:rsid w:val="003329E2"/>
    <w:rPr>
      <w:rFonts w:ascii="Tahoma" w:hAnsi="Tahoma" w:cs="Tahoma"/>
      <w:sz w:val="16"/>
      <w:szCs w:val="16"/>
    </w:rPr>
  </w:style>
  <w:style w:type="character" w:customStyle="1" w:styleId="af">
    <w:name w:val="Текст выноски Знак"/>
    <w:basedOn w:val="a0"/>
    <w:link w:val="ae"/>
    <w:uiPriority w:val="99"/>
    <w:semiHidden/>
    <w:rsid w:val="003329E2"/>
    <w:rPr>
      <w:rFonts w:ascii="Tahoma" w:eastAsia="Calibri" w:hAnsi="Tahoma" w:cs="Tahoma"/>
      <w:sz w:val="16"/>
      <w:szCs w:val="16"/>
      <w:lang w:eastAsia="ru-RU"/>
    </w:rPr>
  </w:style>
  <w:style w:type="table" w:styleId="af0">
    <w:name w:val="Table Grid"/>
    <w:basedOn w:val="a1"/>
    <w:rsid w:val="007E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unhideWhenUsed/>
    <w:rsid w:val="00216A32"/>
    <w:pPr>
      <w:spacing w:after="120"/>
    </w:pPr>
    <w:rPr>
      <w:rFonts w:eastAsia="Times New Roman"/>
    </w:rPr>
  </w:style>
  <w:style w:type="character" w:customStyle="1" w:styleId="af2">
    <w:name w:val="Основной текст Знак"/>
    <w:basedOn w:val="a0"/>
    <w:link w:val="af1"/>
    <w:uiPriority w:val="99"/>
    <w:rsid w:val="00216A32"/>
    <w:rPr>
      <w:rFonts w:ascii="Times New Roman" w:eastAsia="Times New Roman" w:hAnsi="Times New Roman" w:cs="Times New Roman"/>
      <w:sz w:val="24"/>
      <w:szCs w:val="24"/>
      <w:lang w:eastAsia="ru-RU"/>
    </w:rPr>
  </w:style>
  <w:style w:type="character" w:styleId="af3">
    <w:name w:val="Strong"/>
    <w:basedOn w:val="a0"/>
    <w:uiPriority w:val="22"/>
    <w:qFormat/>
    <w:rsid w:val="0021322D"/>
    <w:rPr>
      <w:b/>
      <w:bCs/>
    </w:rPr>
  </w:style>
  <w:style w:type="paragraph" w:styleId="HTML">
    <w:name w:val="HTML Preformatted"/>
    <w:basedOn w:val="a"/>
    <w:link w:val="HTML0"/>
    <w:unhideWhenUsed/>
    <w:rsid w:val="00703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703A17"/>
    <w:rPr>
      <w:rFonts w:ascii="Courier New" w:eastAsia="Times New Roman" w:hAnsi="Courier New" w:cs="Courier New"/>
      <w:sz w:val="20"/>
      <w:szCs w:val="20"/>
      <w:lang w:eastAsia="ru-RU"/>
    </w:rPr>
  </w:style>
  <w:style w:type="paragraph" w:customStyle="1" w:styleId="11">
    <w:name w:val="Абзац списка1"/>
    <w:basedOn w:val="a"/>
    <w:rsid w:val="00703A17"/>
    <w:pPr>
      <w:spacing w:after="200" w:line="276" w:lineRule="auto"/>
      <w:ind w:left="720"/>
      <w:contextualSpacing/>
    </w:pPr>
    <w:rPr>
      <w:rFonts w:ascii="Calibri" w:hAnsi="Calibri"/>
      <w:sz w:val="22"/>
      <w:szCs w:val="22"/>
    </w:rPr>
  </w:style>
  <w:style w:type="character" w:customStyle="1" w:styleId="y2iqfc">
    <w:name w:val="y2iqfc"/>
    <w:rsid w:val="00703A17"/>
  </w:style>
  <w:style w:type="paragraph" w:styleId="af4">
    <w:name w:val="Normal (Web)"/>
    <w:basedOn w:val="a"/>
    <w:uiPriority w:val="99"/>
    <w:rsid w:val="00F63CAF"/>
    <w:pPr>
      <w:suppressAutoHyphens/>
      <w:spacing w:before="280" w:after="280"/>
    </w:pPr>
    <w:rPr>
      <w:rFonts w:eastAsia="Times New Roman"/>
      <w:lang w:eastAsia="ar-SA"/>
    </w:rPr>
  </w:style>
  <w:style w:type="paragraph" w:styleId="af5">
    <w:name w:val="footnote text"/>
    <w:basedOn w:val="a"/>
    <w:link w:val="af6"/>
    <w:uiPriority w:val="99"/>
    <w:semiHidden/>
    <w:unhideWhenUsed/>
    <w:rsid w:val="00F63CAF"/>
    <w:pPr>
      <w:spacing w:after="200" w:line="276" w:lineRule="auto"/>
    </w:pPr>
    <w:rPr>
      <w:rFonts w:ascii="Calibri" w:eastAsia="Times New Roman" w:hAnsi="Calibri"/>
      <w:sz w:val="20"/>
      <w:szCs w:val="20"/>
      <w:lang w:val="en-US" w:eastAsia="en-US"/>
    </w:rPr>
  </w:style>
  <w:style w:type="character" w:customStyle="1" w:styleId="af6">
    <w:name w:val="Текст сноски Знак"/>
    <w:basedOn w:val="a0"/>
    <w:link w:val="af5"/>
    <w:uiPriority w:val="99"/>
    <w:semiHidden/>
    <w:rsid w:val="00F63CAF"/>
    <w:rPr>
      <w:rFonts w:ascii="Calibri" w:eastAsia="Times New Roman" w:hAnsi="Calibri" w:cs="Times New Roman"/>
      <w:sz w:val="20"/>
      <w:szCs w:val="20"/>
      <w:lang w:val="en-US"/>
    </w:rPr>
  </w:style>
  <w:style w:type="character" w:styleId="af7">
    <w:name w:val="footnote reference"/>
    <w:uiPriority w:val="99"/>
    <w:semiHidden/>
    <w:unhideWhenUsed/>
    <w:rsid w:val="00F63CAF"/>
    <w:rPr>
      <w:vertAlign w:val="superscript"/>
    </w:rPr>
  </w:style>
  <w:style w:type="paragraph" w:customStyle="1" w:styleId="tkTekst">
    <w:name w:val="_Текст обычный (tkTekst)"/>
    <w:basedOn w:val="a"/>
    <w:rsid w:val="00F63CAF"/>
    <w:pPr>
      <w:spacing w:after="60" w:line="276" w:lineRule="auto"/>
      <w:ind w:firstLine="567"/>
      <w:jc w:val="both"/>
    </w:pPr>
    <w:rPr>
      <w:rFonts w:ascii="Arial" w:eastAsia="Times New Roman" w:hAnsi="Arial" w:cs="Arial"/>
      <w:sz w:val="20"/>
      <w:szCs w:val="20"/>
    </w:rPr>
  </w:style>
  <w:style w:type="paragraph" w:customStyle="1" w:styleId="Web">
    <w:name w:val="Обычный (Web)"/>
    <w:basedOn w:val="a"/>
    <w:uiPriority w:val="99"/>
    <w:rsid w:val="00F63CAF"/>
    <w:pPr>
      <w:spacing w:before="100" w:beforeAutospacing="1" w:after="100" w:afterAutospacing="1"/>
    </w:pPr>
    <w:rPr>
      <w:rFonts w:eastAsia="Times New Roman"/>
    </w:rPr>
  </w:style>
  <w:style w:type="paragraph" w:customStyle="1" w:styleId="tkZagolovok5">
    <w:name w:val="_Заголовок Статья (tkZagolovok5)"/>
    <w:basedOn w:val="a"/>
    <w:rsid w:val="00F63CAF"/>
    <w:pPr>
      <w:spacing w:before="200" w:after="60" w:line="276" w:lineRule="auto"/>
      <w:ind w:firstLine="567"/>
    </w:pPr>
    <w:rPr>
      <w:rFonts w:ascii="Arial" w:eastAsia="Times New Roman" w:hAnsi="Arial" w:cs="Arial"/>
      <w:b/>
      <w:bCs/>
      <w:sz w:val="20"/>
      <w:szCs w:val="20"/>
    </w:rPr>
  </w:style>
  <w:style w:type="paragraph" w:customStyle="1" w:styleId="tkNazvanie">
    <w:name w:val="_Название (tkNazvanie)"/>
    <w:basedOn w:val="a"/>
    <w:rsid w:val="00F63CAF"/>
    <w:pPr>
      <w:spacing w:before="400" w:after="400" w:line="276" w:lineRule="auto"/>
      <w:ind w:left="1134" w:right="1134"/>
      <w:jc w:val="center"/>
    </w:pPr>
    <w:rPr>
      <w:rFonts w:ascii="Arial" w:eastAsia="Times New Roman" w:hAnsi="Arial" w:cs="Arial"/>
      <w:b/>
      <w:bCs/>
    </w:rPr>
  </w:style>
  <w:style w:type="paragraph" w:customStyle="1" w:styleId="tkRekvizit">
    <w:name w:val="_Реквизит (tkRekvizit)"/>
    <w:basedOn w:val="a"/>
    <w:rsid w:val="00F63CAF"/>
    <w:pPr>
      <w:spacing w:before="200" w:after="200" w:line="276" w:lineRule="auto"/>
      <w:jc w:val="center"/>
    </w:pPr>
    <w:rPr>
      <w:rFonts w:ascii="Arial" w:eastAsia="Times New Roman" w:hAnsi="Arial" w:cs="Arial"/>
      <w:i/>
      <w:iCs/>
      <w:sz w:val="20"/>
      <w:szCs w:val="20"/>
    </w:rPr>
  </w:style>
  <w:style w:type="paragraph" w:customStyle="1" w:styleId="tkZagolovok2">
    <w:name w:val="_Заголовок Раздел (tkZagolovok2)"/>
    <w:basedOn w:val="a"/>
    <w:rsid w:val="00F63CAF"/>
    <w:pPr>
      <w:spacing w:before="200" w:after="200" w:line="276" w:lineRule="auto"/>
      <w:ind w:left="1134" w:right="1134"/>
      <w:jc w:val="center"/>
    </w:pPr>
    <w:rPr>
      <w:rFonts w:ascii="Arial" w:eastAsia="Times New Roman" w:hAnsi="Arial" w:cs="Arial"/>
      <w:b/>
      <w:bCs/>
    </w:rPr>
  </w:style>
  <w:style w:type="paragraph" w:styleId="af8">
    <w:name w:val="annotation text"/>
    <w:basedOn w:val="a"/>
    <w:link w:val="af9"/>
    <w:uiPriority w:val="99"/>
    <w:unhideWhenUsed/>
    <w:rsid w:val="00F63CAF"/>
    <w:pPr>
      <w:spacing w:after="200" w:line="276" w:lineRule="auto"/>
    </w:pPr>
    <w:rPr>
      <w:rFonts w:ascii="Calibri" w:eastAsia="Times New Roman" w:hAnsi="Calibri"/>
      <w:sz w:val="20"/>
      <w:szCs w:val="20"/>
      <w:lang w:val="en-US" w:eastAsia="en-US"/>
    </w:rPr>
  </w:style>
  <w:style w:type="character" w:customStyle="1" w:styleId="af9">
    <w:name w:val="Текст примечания Знак"/>
    <w:basedOn w:val="a0"/>
    <w:link w:val="af8"/>
    <w:uiPriority w:val="99"/>
    <w:rsid w:val="00F63CAF"/>
    <w:rPr>
      <w:rFonts w:ascii="Calibri" w:eastAsia="Times New Roman" w:hAnsi="Calibri" w:cs="Times New Roman"/>
      <w:sz w:val="20"/>
      <w:szCs w:val="20"/>
      <w:lang w:val="en-US"/>
    </w:rPr>
  </w:style>
  <w:style w:type="character" w:customStyle="1" w:styleId="afa">
    <w:name w:val="Тема примечания Знак"/>
    <w:basedOn w:val="af9"/>
    <w:link w:val="afb"/>
    <w:uiPriority w:val="99"/>
    <w:semiHidden/>
    <w:rsid w:val="00F63CAF"/>
    <w:rPr>
      <w:rFonts w:ascii="Calibri" w:eastAsia="Times New Roman" w:hAnsi="Calibri" w:cs="Times New Roman"/>
      <w:b/>
      <w:bCs/>
      <w:sz w:val="20"/>
      <w:szCs w:val="20"/>
      <w:lang w:val="en-US"/>
    </w:rPr>
  </w:style>
  <w:style w:type="paragraph" w:styleId="afb">
    <w:name w:val="annotation subject"/>
    <w:basedOn w:val="af8"/>
    <w:next w:val="af8"/>
    <w:link w:val="afa"/>
    <w:uiPriority w:val="99"/>
    <w:semiHidden/>
    <w:unhideWhenUsed/>
    <w:rsid w:val="00F63CAF"/>
    <w:rPr>
      <w:b/>
      <w:bCs/>
    </w:rPr>
  </w:style>
  <w:style w:type="character" w:customStyle="1" w:styleId="apple-converted-space">
    <w:name w:val="apple-converted-space"/>
    <w:rsid w:val="00F63CAF"/>
  </w:style>
  <w:style w:type="character" w:customStyle="1" w:styleId="w">
    <w:name w:val="w"/>
    <w:rsid w:val="00F63CAF"/>
  </w:style>
  <w:style w:type="paragraph" w:customStyle="1" w:styleId="src">
    <w:name w:val="src"/>
    <w:basedOn w:val="a"/>
    <w:rsid w:val="00F63CAF"/>
    <w:pPr>
      <w:spacing w:before="100" w:beforeAutospacing="1" w:after="100" w:afterAutospacing="1"/>
    </w:pPr>
    <w:rPr>
      <w:rFonts w:eastAsia="Times New Roman"/>
    </w:rPr>
  </w:style>
  <w:style w:type="character" w:styleId="afc">
    <w:name w:val="Emphasis"/>
    <w:uiPriority w:val="20"/>
    <w:qFormat/>
    <w:rsid w:val="00F63CAF"/>
    <w:rPr>
      <w:i/>
      <w:iCs/>
    </w:rPr>
  </w:style>
  <w:style w:type="paragraph" w:styleId="afd">
    <w:name w:val="Title"/>
    <w:basedOn w:val="a"/>
    <w:next w:val="a"/>
    <w:link w:val="afe"/>
    <w:uiPriority w:val="10"/>
    <w:qFormat/>
    <w:rsid w:val="00F63CAF"/>
    <w:pPr>
      <w:spacing w:before="240" w:after="60" w:line="276" w:lineRule="auto"/>
      <w:jc w:val="center"/>
      <w:outlineLvl w:val="0"/>
    </w:pPr>
    <w:rPr>
      <w:rFonts w:ascii="Cambria" w:eastAsia="Times New Roman" w:hAnsi="Cambria"/>
      <w:b/>
      <w:bCs/>
      <w:kern w:val="28"/>
      <w:sz w:val="32"/>
      <w:szCs w:val="32"/>
      <w:lang w:val="en-US" w:eastAsia="en-US"/>
    </w:rPr>
  </w:style>
  <w:style w:type="character" w:customStyle="1" w:styleId="afe">
    <w:name w:val="Название Знак"/>
    <w:basedOn w:val="a0"/>
    <w:link w:val="afd"/>
    <w:uiPriority w:val="10"/>
    <w:rsid w:val="00F63CAF"/>
    <w:rPr>
      <w:rFonts w:ascii="Cambria" w:eastAsia="Times New Roman" w:hAnsi="Cambria" w:cs="Times New Roman"/>
      <w:b/>
      <w:bCs/>
      <w:kern w:val="28"/>
      <w:sz w:val="32"/>
      <w:szCs w:val="32"/>
      <w:lang w:val="en-US"/>
    </w:rPr>
  </w:style>
  <w:style w:type="paragraph" w:customStyle="1" w:styleId="hd2">
    <w:name w:val="hd2"/>
    <w:basedOn w:val="a"/>
    <w:rsid w:val="00F63CAF"/>
    <w:pPr>
      <w:suppressAutoHyphens/>
      <w:spacing w:before="280" w:after="280"/>
      <w:jc w:val="center"/>
    </w:pPr>
    <w:rPr>
      <w:rFonts w:ascii="Verdana" w:eastAsia="Times New Roman" w:hAnsi="Verdana"/>
      <w:b/>
      <w:bCs/>
      <w:sz w:val="20"/>
      <w:szCs w:val="20"/>
      <w:lang w:eastAsia="ar-SA"/>
    </w:rPr>
  </w:style>
  <w:style w:type="character" w:customStyle="1" w:styleId="10">
    <w:name w:val="Заголовок 1 Знак"/>
    <w:basedOn w:val="a0"/>
    <w:link w:val="1"/>
    <w:uiPriority w:val="9"/>
    <w:rsid w:val="00BD2449"/>
    <w:rPr>
      <w:rFonts w:ascii="Times New Roman" w:eastAsia="Times New Roman" w:hAnsi="Times New Roman" w:cs="Times New Roman"/>
      <w:b/>
      <w:bCs/>
      <w:kern w:val="36"/>
      <w:sz w:val="48"/>
      <w:szCs w:val="48"/>
      <w:lang w:eastAsia="ru-RU"/>
    </w:rPr>
  </w:style>
  <w:style w:type="paragraph" w:customStyle="1" w:styleId="12">
    <w:name w:val="Без интервала1"/>
    <w:rsid w:val="00BD2449"/>
    <w:pPr>
      <w:spacing w:after="0" w:line="240" w:lineRule="auto"/>
    </w:pPr>
    <w:rPr>
      <w:rFonts w:ascii="Calibri" w:eastAsia="Times New Roman" w:hAnsi="Calibri" w:cs="Times New Roman"/>
    </w:rPr>
  </w:style>
  <w:style w:type="character" w:customStyle="1" w:styleId="apple-style-span">
    <w:name w:val="apple-style-span"/>
    <w:basedOn w:val="a0"/>
    <w:rsid w:val="00BD2449"/>
  </w:style>
  <w:style w:type="character" w:customStyle="1" w:styleId="b-articlerefs-getshorturl">
    <w:name w:val="b-article__refs-getshorturl"/>
    <w:basedOn w:val="a0"/>
    <w:rsid w:val="00BD2449"/>
  </w:style>
  <w:style w:type="character" w:customStyle="1" w:styleId="b-counters-icon">
    <w:name w:val="b-counters-icon"/>
    <w:basedOn w:val="a0"/>
    <w:rsid w:val="00BD2449"/>
  </w:style>
  <w:style w:type="character" w:customStyle="1" w:styleId="val">
    <w:name w:val="val"/>
    <w:basedOn w:val="a0"/>
    <w:rsid w:val="00BD2449"/>
  </w:style>
  <w:style w:type="character" w:customStyle="1" w:styleId="mrreadfromf">
    <w:name w:val="mr_read__fromf"/>
    <w:basedOn w:val="a0"/>
    <w:rsid w:val="00BD2449"/>
  </w:style>
  <w:style w:type="paragraph" w:customStyle="1" w:styleId="tkTablica">
    <w:name w:val="_Текст таблицы (tkTablica)"/>
    <w:basedOn w:val="a"/>
    <w:rsid w:val="00BD2449"/>
    <w:pPr>
      <w:spacing w:after="60" w:line="276" w:lineRule="auto"/>
    </w:pPr>
    <w:rPr>
      <w:rFonts w:ascii="Arial" w:eastAsia="Times New Roman" w:hAnsi="Arial" w:cs="Arial"/>
      <w:sz w:val="20"/>
      <w:szCs w:val="20"/>
    </w:rPr>
  </w:style>
  <w:style w:type="character" w:customStyle="1" w:styleId="a7">
    <w:name w:val="Без интервала Знак"/>
    <w:aliases w:val="Дипломка Знак,Дооранов Знак,чсамя Знак,No Spacing Знак"/>
    <w:link w:val="a6"/>
    <w:uiPriority w:val="1"/>
    <w:locked/>
    <w:rsid w:val="00BD2449"/>
    <w:rPr>
      <w:rFonts w:ascii="Times New Roman" w:eastAsia="Times New Roman" w:hAnsi="Times New Roman" w:cs="Times New Roman"/>
      <w:sz w:val="24"/>
      <w:szCs w:val="24"/>
      <w:lang w:eastAsia="ru-RU"/>
    </w:rPr>
  </w:style>
  <w:style w:type="character" w:styleId="aff">
    <w:name w:val="Placeholder Text"/>
    <w:basedOn w:val="a0"/>
    <w:uiPriority w:val="99"/>
    <w:semiHidden/>
    <w:rsid w:val="00BD2449"/>
    <w:rPr>
      <w:color w:val="808080"/>
    </w:rPr>
  </w:style>
  <w:style w:type="character" w:customStyle="1" w:styleId="a5">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4"/>
    <w:uiPriority w:val="34"/>
    <w:locked/>
    <w:rsid w:val="00BD244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6707">
      <w:bodyDiv w:val="1"/>
      <w:marLeft w:val="0"/>
      <w:marRight w:val="0"/>
      <w:marTop w:val="0"/>
      <w:marBottom w:val="0"/>
      <w:divBdr>
        <w:top w:val="none" w:sz="0" w:space="0" w:color="auto"/>
        <w:left w:val="none" w:sz="0" w:space="0" w:color="auto"/>
        <w:bottom w:val="none" w:sz="0" w:space="0" w:color="auto"/>
        <w:right w:val="none" w:sz="0" w:space="0" w:color="auto"/>
      </w:divBdr>
    </w:div>
    <w:div w:id="1384403783">
      <w:bodyDiv w:val="1"/>
      <w:marLeft w:val="0"/>
      <w:marRight w:val="0"/>
      <w:marTop w:val="0"/>
      <w:marBottom w:val="0"/>
      <w:divBdr>
        <w:top w:val="none" w:sz="0" w:space="0" w:color="auto"/>
        <w:left w:val="none" w:sz="0" w:space="0" w:color="auto"/>
        <w:bottom w:val="none" w:sz="0" w:space="0" w:color="auto"/>
        <w:right w:val="none" w:sz="0" w:space="0" w:color="auto"/>
      </w:divBdr>
    </w:div>
    <w:div w:id="1932005192">
      <w:bodyDiv w:val="1"/>
      <w:marLeft w:val="0"/>
      <w:marRight w:val="0"/>
      <w:marTop w:val="0"/>
      <w:marBottom w:val="0"/>
      <w:divBdr>
        <w:top w:val="none" w:sz="0" w:space="0" w:color="auto"/>
        <w:left w:val="none" w:sz="0" w:space="0" w:color="auto"/>
        <w:bottom w:val="none" w:sz="0" w:space="0" w:color="auto"/>
        <w:right w:val="none" w:sz="0" w:space="0" w:color="auto"/>
      </w:divBdr>
    </w:div>
    <w:div w:id="19985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BAD0-0053-42AC-8137-36D725C0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8657</TotalTime>
  <Pages>11</Pages>
  <Words>3905</Words>
  <Characters>22261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1679</cp:revision>
  <cp:lastPrinted>2024-03-18T09:44:00Z</cp:lastPrinted>
  <dcterms:created xsi:type="dcterms:W3CDTF">2021-10-29T04:01:00Z</dcterms:created>
  <dcterms:modified xsi:type="dcterms:W3CDTF">2024-03-25T08:49:00Z</dcterms:modified>
</cp:coreProperties>
</file>